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2CB" w:rsidRPr="000062CB" w:rsidRDefault="000062CB" w:rsidP="00451056">
      <w:pPr>
        <w:suppressAutoHyphens/>
        <w:autoSpaceDE w:val="0"/>
        <w:spacing w:after="0" w:line="200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062CB">
        <w:rPr>
          <w:rFonts w:ascii="Times New Roman" w:eastAsia="Times New Roman" w:hAnsi="Times New Roman" w:cs="Times New Roman"/>
          <w:b/>
          <w:sz w:val="28"/>
          <w:szCs w:val="28"/>
        </w:rPr>
        <w:t>ВОПРОСЫ</w:t>
      </w:r>
    </w:p>
    <w:p w:rsidR="000062CB" w:rsidRPr="000062CB" w:rsidRDefault="000062CB" w:rsidP="00451056">
      <w:pPr>
        <w:suppressAutoHyphens/>
        <w:autoSpaceDE w:val="0"/>
        <w:spacing w:after="0" w:line="200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062CB">
        <w:rPr>
          <w:rFonts w:ascii="Times New Roman" w:eastAsia="Times New Roman" w:hAnsi="Times New Roman" w:cs="Times New Roman"/>
          <w:b/>
          <w:sz w:val="28"/>
          <w:szCs w:val="28"/>
        </w:rPr>
        <w:t>по дисциплине «Ф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ИЛОСОФИЯ</w:t>
      </w:r>
      <w:r w:rsidRPr="000062CB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0062CB" w:rsidRPr="000062CB" w:rsidRDefault="000062CB" w:rsidP="00451056">
      <w:pPr>
        <w:suppressAutoHyphens/>
        <w:autoSpaceDE w:val="0"/>
        <w:spacing w:after="0" w:line="200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062CB">
        <w:rPr>
          <w:rFonts w:ascii="Times New Roman" w:eastAsia="Times New Roman" w:hAnsi="Times New Roman" w:cs="Times New Roman"/>
          <w:b/>
          <w:sz w:val="28"/>
          <w:szCs w:val="28"/>
        </w:rPr>
        <w:t>для вступительного экзамена в аспирантуру</w:t>
      </w:r>
    </w:p>
    <w:p w:rsidR="000062CB" w:rsidRPr="000062CB" w:rsidRDefault="000062CB" w:rsidP="00451056">
      <w:pPr>
        <w:suppressAutoHyphens/>
        <w:autoSpaceDE w:val="0"/>
        <w:spacing w:after="0" w:line="200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062CB" w:rsidRDefault="000062CB" w:rsidP="00451056">
      <w:pPr>
        <w:suppressAutoHyphens/>
        <w:autoSpaceDE w:val="0"/>
        <w:spacing w:after="0" w:line="240" w:lineRule="auto"/>
        <w:ind w:firstLine="709"/>
        <w:jc w:val="both"/>
        <w:textAlignment w:val="baseline"/>
        <w:rPr>
          <w:rFonts w:ascii="Calibri" w:eastAsia="Times New Roman" w:hAnsi="Calibri" w:cs="Times New Roman"/>
        </w:rPr>
      </w:pPr>
    </w:p>
    <w:p w:rsidR="001519C3" w:rsidRPr="000062CB" w:rsidRDefault="001519C3" w:rsidP="00451056">
      <w:pPr>
        <w:numPr>
          <w:ilvl w:val="0"/>
          <w:numId w:val="1"/>
        </w:numPr>
        <w:tabs>
          <w:tab w:val="clear" w:pos="0"/>
          <w:tab w:val="num" w:pos="142"/>
        </w:tabs>
        <w:suppressAutoHyphens/>
        <w:autoSpaceDE w:val="0"/>
        <w:spacing w:after="0" w:line="240" w:lineRule="auto"/>
        <w:ind w:left="0" w:firstLine="340"/>
        <w:textAlignment w:val="baseline"/>
        <w:rPr>
          <w:rStyle w:val="1"/>
          <w:rFonts w:ascii="Times New Roman" w:eastAsia="Times New Roman" w:hAnsi="Times New Roman" w:cs="Times New Roman"/>
        </w:rPr>
      </w:pPr>
      <w:r w:rsidRPr="000062CB">
        <w:rPr>
          <w:rFonts w:ascii="Times New Roman" w:eastAsia="Times New Roman" w:hAnsi="Times New Roman" w:cs="Times New Roman"/>
        </w:rPr>
        <w:t>Мировоззрение, его исторические типы.</w:t>
      </w:r>
    </w:p>
    <w:p w:rsidR="001519C3" w:rsidRPr="000062CB" w:rsidRDefault="001519C3" w:rsidP="00451056">
      <w:pPr>
        <w:numPr>
          <w:ilvl w:val="0"/>
          <w:numId w:val="1"/>
        </w:numPr>
        <w:suppressAutoHyphens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</w:rPr>
      </w:pPr>
      <w:r w:rsidRPr="000062CB">
        <w:rPr>
          <w:rStyle w:val="1"/>
          <w:rFonts w:ascii="Times New Roman" w:eastAsia="Times New Roman" w:hAnsi="Times New Roman" w:cs="Times New Roman"/>
        </w:rPr>
        <w:t xml:space="preserve">Предмет философии. Круг проблем философии. </w:t>
      </w:r>
      <w:r w:rsidRPr="000062CB">
        <w:rPr>
          <w:rFonts w:ascii="Times New Roman" w:eastAsia="Times New Roman" w:hAnsi="Times New Roman" w:cs="Times New Roman"/>
        </w:rPr>
        <w:t>Функции философии.</w:t>
      </w:r>
    </w:p>
    <w:p w:rsidR="001519C3" w:rsidRPr="000062CB" w:rsidRDefault="001519C3" w:rsidP="00451056">
      <w:pPr>
        <w:numPr>
          <w:ilvl w:val="0"/>
          <w:numId w:val="1"/>
        </w:numPr>
        <w:suppressAutoHyphens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</w:rPr>
      </w:pPr>
      <w:r w:rsidRPr="000062CB">
        <w:rPr>
          <w:rFonts w:ascii="Times New Roman" w:eastAsia="Times New Roman" w:hAnsi="Times New Roman" w:cs="Times New Roman"/>
        </w:rPr>
        <w:t>Основной вопрос философии и его две стороны.</w:t>
      </w:r>
    </w:p>
    <w:p w:rsidR="001519C3" w:rsidRPr="000062CB" w:rsidRDefault="001519C3" w:rsidP="00451056">
      <w:pPr>
        <w:numPr>
          <w:ilvl w:val="0"/>
          <w:numId w:val="1"/>
        </w:numPr>
        <w:suppressAutoHyphens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</w:rPr>
      </w:pPr>
      <w:r w:rsidRPr="000062CB">
        <w:rPr>
          <w:rFonts w:ascii="Times New Roman" w:eastAsia="Times New Roman" w:hAnsi="Times New Roman" w:cs="Times New Roman"/>
        </w:rPr>
        <w:t>Натурфилософия милетской школы античности.</w:t>
      </w:r>
    </w:p>
    <w:p w:rsidR="001519C3" w:rsidRPr="000062CB" w:rsidRDefault="001519C3" w:rsidP="00451056">
      <w:pPr>
        <w:numPr>
          <w:ilvl w:val="0"/>
          <w:numId w:val="1"/>
        </w:numPr>
        <w:suppressAutoHyphens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</w:rPr>
      </w:pPr>
      <w:r w:rsidRPr="000062CB">
        <w:rPr>
          <w:rFonts w:ascii="Times New Roman" w:eastAsia="Times New Roman" w:hAnsi="Times New Roman" w:cs="Times New Roman"/>
        </w:rPr>
        <w:t xml:space="preserve">Две линии в Античной философии: </w:t>
      </w:r>
      <w:proofErr w:type="spellStart"/>
      <w:r w:rsidRPr="000062CB">
        <w:rPr>
          <w:rFonts w:ascii="Times New Roman" w:eastAsia="Times New Roman" w:hAnsi="Times New Roman" w:cs="Times New Roman"/>
        </w:rPr>
        <w:t>Демокрит</w:t>
      </w:r>
      <w:proofErr w:type="spellEnd"/>
      <w:r w:rsidRPr="000062CB">
        <w:rPr>
          <w:rFonts w:ascii="Times New Roman" w:eastAsia="Times New Roman" w:hAnsi="Times New Roman" w:cs="Times New Roman"/>
        </w:rPr>
        <w:t xml:space="preserve"> и Платон.</w:t>
      </w:r>
    </w:p>
    <w:p w:rsidR="001519C3" w:rsidRPr="000062CB" w:rsidRDefault="001519C3" w:rsidP="00451056">
      <w:pPr>
        <w:numPr>
          <w:ilvl w:val="0"/>
          <w:numId w:val="1"/>
        </w:numPr>
        <w:suppressAutoHyphens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</w:rPr>
      </w:pPr>
      <w:r w:rsidRPr="000062CB">
        <w:rPr>
          <w:rFonts w:ascii="Times New Roman" w:eastAsia="Times New Roman" w:hAnsi="Times New Roman" w:cs="Times New Roman"/>
        </w:rPr>
        <w:t>Сократ: пробле</w:t>
      </w:r>
      <w:bookmarkStart w:id="0" w:name="_GoBack"/>
      <w:bookmarkEnd w:id="0"/>
      <w:r w:rsidRPr="000062CB">
        <w:rPr>
          <w:rFonts w:ascii="Times New Roman" w:eastAsia="Times New Roman" w:hAnsi="Times New Roman" w:cs="Times New Roman"/>
        </w:rPr>
        <w:t>ма человека.</w:t>
      </w:r>
    </w:p>
    <w:p w:rsidR="001519C3" w:rsidRPr="000062CB" w:rsidRDefault="001519C3" w:rsidP="00451056">
      <w:pPr>
        <w:numPr>
          <w:ilvl w:val="0"/>
          <w:numId w:val="1"/>
        </w:numPr>
        <w:suppressAutoHyphens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</w:rPr>
      </w:pPr>
      <w:r w:rsidRPr="000062CB">
        <w:rPr>
          <w:rFonts w:ascii="Times New Roman" w:eastAsia="Times New Roman" w:hAnsi="Times New Roman" w:cs="Times New Roman"/>
        </w:rPr>
        <w:t>Философия Аристотеля.</w:t>
      </w:r>
    </w:p>
    <w:p w:rsidR="001519C3" w:rsidRPr="000062CB" w:rsidRDefault="001519C3" w:rsidP="00451056">
      <w:pPr>
        <w:numPr>
          <w:ilvl w:val="0"/>
          <w:numId w:val="1"/>
        </w:numPr>
        <w:suppressAutoHyphens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</w:rPr>
      </w:pPr>
      <w:r w:rsidRPr="000062CB">
        <w:rPr>
          <w:rFonts w:ascii="Times New Roman" w:eastAsia="Times New Roman" w:hAnsi="Times New Roman" w:cs="Times New Roman"/>
        </w:rPr>
        <w:t>Поздняя античность: эпикурейцы, стоики, скептики.</w:t>
      </w:r>
    </w:p>
    <w:p w:rsidR="001519C3" w:rsidRPr="000062CB" w:rsidRDefault="001519C3" w:rsidP="00451056">
      <w:pPr>
        <w:numPr>
          <w:ilvl w:val="0"/>
          <w:numId w:val="1"/>
        </w:numPr>
        <w:suppressAutoHyphens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</w:rPr>
      </w:pPr>
      <w:r w:rsidRPr="000062CB">
        <w:rPr>
          <w:rFonts w:ascii="Times New Roman" w:hAnsi="Times New Roman" w:cs="Times New Roman"/>
        </w:rPr>
        <w:t xml:space="preserve">Средневековая </w:t>
      </w:r>
      <w:r w:rsidRPr="000062CB">
        <w:rPr>
          <w:rFonts w:ascii="Times New Roman" w:eastAsia="Times New Roman" w:hAnsi="Times New Roman" w:cs="Times New Roman"/>
        </w:rPr>
        <w:t xml:space="preserve"> </w:t>
      </w:r>
      <w:r w:rsidRPr="000062CB">
        <w:rPr>
          <w:rFonts w:ascii="Times New Roman" w:hAnsi="Times New Roman" w:cs="Times New Roman"/>
        </w:rPr>
        <w:t>философия: характерные черты и периоды.</w:t>
      </w:r>
    </w:p>
    <w:p w:rsidR="001519C3" w:rsidRPr="000062CB" w:rsidRDefault="001519C3" w:rsidP="00451056">
      <w:pPr>
        <w:numPr>
          <w:ilvl w:val="0"/>
          <w:numId w:val="1"/>
        </w:numPr>
        <w:suppressAutoHyphens/>
        <w:autoSpaceDE w:val="0"/>
        <w:spacing w:after="0" w:line="240" w:lineRule="auto"/>
        <w:textAlignment w:val="baseline"/>
        <w:rPr>
          <w:rStyle w:val="1"/>
          <w:rFonts w:ascii="Times New Roman" w:eastAsia="Times New Roman" w:hAnsi="Times New Roman" w:cs="Times New Roman"/>
        </w:rPr>
      </w:pPr>
      <w:r w:rsidRPr="000062CB">
        <w:rPr>
          <w:rFonts w:ascii="Times New Roman" w:eastAsia="Times New Roman" w:hAnsi="Times New Roman" w:cs="Times New Roman"/>
        </w:rPr>
        <w:t>Фома Аквинский – систематизатор средневековой схоластики.</w:t>
      </w:r>
    </w:p>
    <w:p w:rsidR="001519C3" w:rsidRPr="000062CB" w:rsidRDefault="001519C3" w:rsidP="00451056">
      <w:pPr>
        <w:numPr>
          <w:ilvl w:val="0"/>
          <w:numId w:val="1"/>
        </w:numPr>
        <w:suppressAutoHyphens/>
        <w:autoSpaceDE w:val="0"/>
        <w:spacing w:after="0" w:line="240" w:lineRule="auto"/>
        <w:textAlignment w:val="baseline"/>
        <w:rPr>
          <w:rStyle w:val="1"/>
          <w:rFonts w:ascii="Times New Roman" w:eastAsia="Times New Roman" w:hAnsi="Times New Roman" w:cs="Times New Roman"/>
        </w:rPr>
      </w:pPr>
      <w:r w:rsidRPr="000062CB">
        <w:rPr>
          <w:rStyle w:val="1"/>
          <w:rFonts w:ascii="Times New Roman" w:eastAsia="Times New Roman" w:hAnsi="Times New Roman" w:cs="Times New Roman"/>
        </w:rPr>
        <w:t xml:space="preserve"> Идеал человека и проблема творчества в эпоху Возрождения.</w:t>
      </w:r>
    </w:p>
    <w:p w:rsidR="001519C3" w:rsidRPr="000062CB" w:rsidRDefault="001519C3" w:rsidP="00451056">
      <w:pPr>
        <w:numPr>
          <w:ilvl w:val="0"/>
          <w:numId w:val="1"/>
        </w:numPr>
        <w:suppressAutoHyphens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</w:rPr>
      </w:pPr>
      <w:r w:rsidRPr="000062CB">
        <w:rPr>
          <w:rStyle w:val="1"/>
          <w:rFonts w:ascii="Times New Roman" w:eastAsia="Times New Roman" w:hAnsi="Times New Roman" w:cs="Times New Roman"/>
        </w:rPr>
        <w:t xml:space="preserve"> Натурфилософия эпохи Возрождения.</w:t>
      </w:r>
      <w:r w:rsidRPr="000062CB">
        <w:rPr>
          <w:rStyle w:val="1"/>
          <w:rFonts w:ascii="Times New Roman" w:hAnsi="Times New Roman" w:cs="Times New Roman"/>
        </w:rPr>
        <w:t xml:space="preserve"> </w:t>
      </w:r>
      <w:r w:rsidRPr="000062CB">
        <w:rPr>
          <w:rStyle w:val="1"/>
          <w:rFonts w:ascii="Times New Roman" w:eastAsia="Times New Roman" w:hAnsi="Times New Roman" w:cs="Times New Roman"/>
        </w:rPr>
        <w:t xml:space="preserve">Н.Кузанский. Н.Коперник. Г.Галилей. </w:t>
      </w:r>
      <w:proofErr w:type="spellStart"/>
      <w:r w:rsidRPr="000062CB">
        <w:rPr>
          <w:rStyle w:val="1"/>
          <w:rFonts w:ascii="Times New Roman" w:eastAsia="Times New Roman" w:hAnsi="Times New Roman" w:cs="Times New Roman"/>
        </w:rPr>
        <w:t>Дж</w:t>
      </w:r>
      <w:proofErr w:type="gramStart"/>
      <w:r w:rsidRPr="000062CB">
        <w:rPr>
          <w:rStyle w:val="1"/>
          <w:rFonts w:ascii="Times New Roman" w:eastAsia="Times New Roman" w:hAnsi="Times New Roman" w:cs="Times New Roman"/>
        </w:rPr>
        <w:t>.Б</w:t>
      </w:r>
      <w:proofErr w:type="gramEnd"/>
      <w:r w:rsidRPr="000062CB">
        <w:rPr>
          <w:rStyle w:val="1"/>
          <w:rFonts w:ascii="Times New Roman" w:eastAsia="Times New Roman" w:hAnsi="Times New Roman" w:cs="Times New Roman"/>
        </w:rPr>
        <w:t>руно</w:t>
      </w:r>
      <w:proofErr w:type="spellEnd"/>
    </w:p>
    <w:p w:rsidR="001519C3" w:rsidRPr="000062CB" w:rsidRDefault="001519C3" w:rsidP="00451056">
      <w:pPr>
        <w:numPr>
          <w:ilvl w:val="0"/>
          <w:numId w:val="1"/>
        </w:numPr>
        <w:suppressAutoHyphens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</w:rPr>
      </w:pPr>
      <w:r w:rsidRPr="000062CB">
        <w:rPr>
          <w:rFonts w:ascii="Times New Roman" w:eastAsia="Times New Roman" w:hAnsi="Times New Roman" w:cs="Times New Roman"/>
        </w:rPr>
        <w:t>Эмпиризм Нового времени. Ф.Бэкон. Д.Локк.</w:t>
      </w:r>
    </w:p>
    <w:p w:rsidR="001519C3" w:rsidRPr="000062CB" w:rsidRDefault="001519C3" w:rsidP="00451056">
      <w:pPr>
        <w:numPr>
          <w:ilvl w:val="0"/>
          <w:numId w:val="1"/>
        </w:numPr>
        <w:suppressAutoHyphens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</w:rPr>
      </w:pPr>
      <w:r w:rsidRPr="000062CB">
        <w:rPr>
          <w:rFonts w:ascii="Times New Roman" w:eastAsia="Times New Roman" w:hAnsi="Times New Roman" w:cs="Times New Roman"/>
        </w:rPr>
        <w:t>Рационализм Нового времени. Р.Декарт. Б.Спиноза</w:t>
      </w:r>
    </w:p>
    <w:p w:rsidR="001519C3" w:rsidRPr="000062CB" w:rsidRDefault="001519C3" w:rsidP="00451056">
      <w:pPr>
        <w:numPr>
          <w:ilvl w:val="0"/>
          <w:numId w:val="1"/>
        </w:numPr>
        <w:suppressAutoHyphens/>
        <w:autoSpaceDE w:val="0"/>
        <w:spacing w:after="0" w:line="240" w:lineRule="auto"/>
        <w:textAlignment w:val="baseline"/>
        <w:rPr>
          <w:rFonts w:ascii="Times New Roman" w:hAnsi="Times New Roman" w:cs="Times New Roman"/>
        </w:rPr>
      </w:pPr>
      <w:r w:rsidRPr="000062CB">
        <w:rPr>
          <w:rFonts w:ascii="Times New Roman" w:hAnsi="Times New Roman" w:cs="Times New Roman"/>
        </w:rPr>
        <w:t>Теория познания И. Канта</w:t>
      </w:r>
      <w:r w:rsidRPr="000062CB">
        <w:rPr>
          <w:rFonts w:ascii="Times New Roman" w:eastAsia="Times New Roman" w:hAnsi="Times New Roman" w:cs="Times New Roman"/>
        </w:rPr>
        <w:t>.</w:t>
      </w:r>
    </w:p>
    <w:p w:rsidR="001519C3" w:rsidRPr="000062CB" w:rsidRDefault="001519C3" w:rsidP="00451056">
      <w:pPr>
        <w:numPr>
          <w:ilvl w:val="0"/>
          <w:numId w:val="1"/>
        </w:numPr>
        <w:suppressAutoHyphens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</w:rPr>
      </w:pPr>
      <w:r w:rsidRPr="000062CB">
        <w:rPr>
          <w:rFonts w:ascii="Times New Roman" w:hAnsi="Times New Roman" w:cs="Times New Roman"/>
        </w:rPr>
        <w:t>Этические проблемы философии И.Канта.</w:t>
      </w:r>
    </w:p>
    <w:p w:rsidR="001519C3" w:rsidRPr="000062CB" w:rsidRDefault="001519C3" w:rsidP="00451056">
      <w:pPr>
        <w:numPr>
          <w:ilvl w:val="0"/>
          <w:numId w:val="1"/>
        </w:numPr>
        <w:suppressAutoHyphens/>
        <w:autoSpaceDE w:val="0"/>
        <w:spacing w:after="0" w:line="240" w:lineRule="auto"/>
        <w:textAlignment w:val="baseline"/>
        <w:rPr>
          <w:rStyle w:val="1"/>
          <w:rFonts w:ascii="Times New Roman" w:eastAsia="Times New Roman" w:hAnsi="Times New Roman" w:cs="Times New Roman"/>
        </w:rPr>
      </w:pPr>
      <w:r w:rsidRPr="000062CB">
        <w:rPr>
          <w:rFonts w:ascii="Times New Roman" w:eastAsia="Times New Roman" w:hAnsi="Times New Roman" w:cs="Times New Roman"/>
        </w:rPr>
        <w:t>Философия Гегеля: диалектика, принцип триады, система и метод.</w:t>
      </w:r>
    </w:p>
    <w:p w:rsidR="001519C3" w:rsidRPr="000062CB" w:rsidRDefault="001519C3" w:rsidP="00451056">
      <w:pPr>
        <w:numPr>
          <w:ilvl w:val="0"/>
          <w:numId w:val="1"/>
        </w:numPr>
        <w:suppressAutoHyphens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</w:rPr>
      </w:pPr>
      <w:r w:rsidRPr="000062CB">
        <w:rPr>
          <w:rStyle w:val="1"/>
          <w:rFonts w:ascii="Times New Roman" w:eastAsia="Times New Roman" w:hAnsi="Times New Roman" w:cs="Times New Roman"/>
        </w:rPr>
        <w:t xml:space="preserve"> К. Маркс: материалистическое понимание истории, структура формации.</w:t>
      </w:r>
    </w:p>
    <w:p w:rsidR="001519C3" w:rsidRPr="000062CB" w:rsidRDefault="001519C3" w:rsidP="00451056">
      <w:pPr>
        <w:numPr>
          <w:ilvl w:val="0"/>
          <w:numId w:val="1"/>
        </w:numPr>
        <w:suppressAutoHyphens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</w:rPr>
      </w:pPr>
      <w:r w:rsidRPr="000062CB">
        <w:rPr>
          <w:rFonts w:ascii="Times New Roman" w:eastAsia="Times New Roman" w:hAnsi="Times New Roman" w:cs="Times New Roman"/>
        </w:rPr>
        <w:t>Философия эпохи Просвещения: основные направления, представители, проблемы.</w:t>
      </w:r>
    </w:p>
    <w:p w:rsidR="001519C3" w:rsidRPr="000062CB" w:rsidRDefault="001519C3" w:rsidP="00451056">
      <w:pPr>
        <w:numPr>
          <w:ilvl w:val="0"/>
          <w:numId w:val="1"/>
        </w:numPr>
        <w:suppressAutoHyphens/>
        <w:autoSpaceDE w:val="0"/>
        <w:spacing w:after="0" w:line="240" w:lineRule="auto"/>
        <w:textAlignment w:val="baseline"/>
        <w:rPr>
          <w:rStyle w:val="1"/>
          <w:rFonts w:ascii="Times New Roman" w:eastAsia="Times New Roman" w:hAnsi="Times New Roman" w:cs="Times New Roman"/>
        </w:rPr>
      </w:pPr>
      <w:r w:rsidRPr="000062CB">
        <w:rPr>
          <w:rFonts w:ascii="Times New Roman" w:eastAsia="Times New Roman" w:hAnsi="Times New Roman" w:cs="Times New Roman"/>
        </w:rPr>
        <w:t>Русская философия: основные направления, проблемы.</w:t>
      </w:r>
    </w:p>
    <w:p w:rsidR="001519C3" w:rsidRPr="000062CB" w:rsidRDefault="001519C3" w:rsidP="00451056">
      <w:pPr>
        <w:numPr>
          <w:ilvl w:val="0"/>
          <w:numId w:val="1"/>
        </w:numPr>
        <w:suppressAutoHyphens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</w:rPr>
      </w:pPr>
      <w:r w:rsidRPr="000062CB">
        <w:rPr>
          <w:rStyle w:val="1"/>
          <w:rFonts w:ascii="Times New Roman" w:eastAsia="Times New Roman" w:hAnsi="Times New Roman" w:cs="Times New Roman"/>
        </w:rPr>
        <w:t xml:space="preserve">Философия всеединства. </w:t>
      </w:r>
      <w:r w:rsidRPr="000062CB">
        <w:rPr>
          <w:rFonts w:ascii="Times New Roman" w:eastAsia="Times New Roman" w:hAnsi="Times New Roman" w:cs="Times New Roman"/>
        </w:rPr>
        <w:t>В.Соловьев.</w:t>
      </w:r>
    </w:p>
    <w:p w:rsidR="001519C3" w:rsidRPr="000062CB" w:rsidRDefault="001519C3" w:rsidP="00451056">
      <w:pPr>
        <w:numPr>
          <w:ilvl w:val="0"/>
          <w:numId w:val="1"/>
        </w:numPr>
        <w:suppressAutoHyphens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</w:rPr>
      </w:pPr>
      <w:r w:rsidRPr="000062CB">
        <w:rPr>
          <w:rFonts w:ascii="Times New Roman" w:eastAsia="Times New Roman" w:hAnsi="Times New Roman" w:cs="Times New Roman"/>
        </w:rPr>
        <w:t>Природа человека и творчества в философии Н.Бердяева.</w:t>
      </w:r>
    </w:p>
    <w:p w:rsidR="001519C3" w:rsidRPr="000062CB" w:rsidRDefault="001519C3" w:rsidP="00451056">
      <w:pPr>
        <w:numPr>
          <w:ilvl w:val="0"/>
          <w:numId w:val="1"/>
        </w:numPr>
        <w:suppressAutoHyphens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</w:rPr>
      </w:pPr>
      <w:r w:rsidRPr="000062CB">
        <w:rPr>
          <w:rFonts w:ascii="Times New Roman" w:hAnsi="Times New Roman" w:cs="Times New Roman"/>
        </w:rPr>
        <w:t>Философия русского космизма</w:t>
      </w:r>
      <w:r w:rsidRPr="000062C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062CB">
        <w:rPr>
          <w:rFonts w:ascii="Times New Roman" w:eastAsia="Times New Roman" w:hAnsi="Times New Roman" w:cs="Times New Roman"/>
        </w:rPr>
        <w:t>Н.Федоров</w:t>
      </w:r>
      <w:proofErr w:type="spellEnd"/>
      <w:r w:rsidRPr="000062CB">
        <w:rPr>
          <w:rFonts w:ascii="Times New Roman" w:hAnsi="Times New Roman" w:cs="Times New Roman"/>
        </w:rPr>
        <w:t xml:space="preserve">,  </w:t>
      </w:r>
      <w:proofErr w:type="spellStart"/>
      <w:r w:rsidRPr="000062CB">
        <w:rPr>
          <w:rFonts w:ascii="Times New Roman" w:hAnsi="Times New Roman" w:cs="Times New Roman"/>
        </w:rPr>
        <w:t>В.Вернадский</w:t>
      </w:r>
      <w:proofErr w:type="spellEnd"/>
      <w:r w:rsidRPr="000062CB">
        <w:rPr>
          <w:rFonts w:ascii="Times New Roman" w:hAnsi="Times New Roman" w:cs="Times New Roman"/>
        </w:rPr>
        <w:t>.</w:t>
      </w:r>
    </w:p>
    <w:p w:rsidR="001519C3" w:rsidRPr="000062CB" w:rsidRDefault="001519C3" w:rsidP="00451056">
      <w:pPr>
        <w:numPr>
          <w:ilvl w:val="0"/>
          <w:numId w:val="1"/>
        </w:numPr>
        <w:suppressAutoHyphens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</w:rPr>
      </w:pPr>
      <w:r w:rsidRPr="000062CB">
        <w:rPr>
          <w:rFonts w:ascii="Times New Roman" w:eastAsia="Times New Roman" w:hAnsi="Times New Roman" w:cs="Times New Roman"/>
        </w:rPr>
        <w:t>Позитивизм и его формы.</w:t>
      </w:r>
    </w:p>
    <w:p w:rsidR="001519C3" w:rsidRPr="000062CB" w:rsidRDefault="001519C3" w:rsidP="00451056">
      <w:pPr>
        <w:numPr>
          <w:ilvl w:val="0"/>
          <w:numId w:val="1"/>
        </w:numPr>
        <w:suppressAutoHyphens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</w:rPr>
      </w:pPr>
      <w:r w:rsidRPr="000062CB">
        <w:rPr>
          <w:rFonts w:ascii="Times New Roman" w:eastAsia="Times New Roman" w:hAnsi="Times New Roman" w:cs="Times New Roman"/>
        </w:rPr>
        <w:t>Прагматизм.</w:t>
      </w:r>
    </w:p>
    <w:p w:rsidR="001519C3" w:rsidRPr="000062CB" w:rsidRDefault="001519C3" w:rsidP="00451056">
      <w:pPr>
        <w:numPr>
          <w:ilvl w:val="0"/>
          <w:numId w:val="1"/>
        </w:numPr>
        <w:suppressAutoHyphens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</w:rPr>
      </w:pPr>
      <w:r w:rsidRPr="000062CB">
        <w:rPr>
          <w:rFonts w:ascii="Times New Roman" w:eastAsia="Times New Roman" w:hAnsi="Times New Roman" w:cs="Times New Roman"/>
        </w:rPr>
        <w:t>Философия жизни.</w:t>
      </w:r>
      <w:r w:rsidR="008B0423" w:rsidRPr="000062CB">
        <w:rPr>
          <w:rFonts w:ascii="Times New Roman" w:hAnsi="Times New Roman" w:cs="Times New Roman"/>
        </w:rPr>
        <w:t xml:space="preserve"> Проблема человека в философии А.Шопенгауэра и Ф.Ницше.</w:t>
      </w:r>
    </w:p>
    <w:p w:rsidR="001519C3" w:rsidRPr="000062CB" w:rsidRDefault="001519C3" w:rsidP="00451056">
      <w:pPr>
        <w:numPr>
          <w:ilvl w:val="0"/>
          <w:numId w:val="1"/>
        </w:numPr>
        <w:suppressAutoHyphens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</w:rPr>
      </w:pPr>
      <w:r w:rsidRPr="000062CB">
        <w:rPr>
          <w:rFonts w:ascii="Times New Roman" w:eastAsia="Times New Roman" w:hAnsi="Times New Roman" w:cs="Times New Roman"/>
        </w:rPr>
        <w:t>Психоанализ. З.Фрейд.</w:t>
      </w:r>
      <w:r w:rsidR="000062CB">
        <w:rPr>
          <w:rFonts w:ascii="Times New Roman" w:eastAsia="Times New Roman" w:hAnsi="Times New Roman" w:cs="Times New Roman"/>
        </w:rPr>
        <w:t xml:space="preserve"> </w:t>
      </w:r>
      <w:r w:rsidR="000062CB" w:rsidRPr="000062CB">
        <w:rPr>
          <w:rFonts w:ascii="Times New Roman" w:eastAsia="Times New Roman" w:hAnsi="Times New Roman" w:cs="Times New Roman"/>
        </w:rPr>
        <w:t xml:space="preserve">К.Юнг. </w:t>
      </w:r>
    </w:p>
    <w:p w:rsidR="001519C3" w:rsidRPr="000062CB" w:rsidRDefault="001519C3" w:rsidP="00451056">
      <w:pPr>
        <w:numPr>
          <w:ilvl w:val="0"/>
          <w:numId w:val="1"/>
        </w:numPr>
        <w:suppressAutoHyphens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</w:rPr>
      </w:pPr>
      <w:r w:rsidRPr="000062CB">
        <w:rPr>
          <w:rFonts w:ascii="Times New Roman" w:eastAsia="Times New Roman" w:hAnsi="Times New Roman" w:cs="Times New Roman"/>
        </w:rPr>
        <w:t>Экзистенциализм.</w:t>
      </w:r>
      <w:r w:rsidR="008B0423" w:rsidRPr="000062CB">
        <w:rPr>
          <w:rFonts w:ascii="Times New Roman" w:hAnsi="Times New Roman" w:cs="Times New Roman"/>
        </w:rPr>
        <w:t xml:space="preserve"> Проблемы человека и смысла жизни.</w:t>
      </w:r>
    </w:p>
    <w:p w:rsidR="001519C3" w:rsidRPr="000062CB" w:rsidRDefault="001519C3" w:rsidP="00451056">
      <w:pPr>
        <w:numPr>
          <w:ilvl w:val="0"/>
          <w:numId w:val="1"/>
        </w:numPr>
        <w:suppressAutoHyphens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</w:rPr>
      </w:pPr>
      <w:r w:rsidRPr="000062CB">
        <w:rPr>
          <w:rFonts w:ascii="Times New Roman" w:eastAsia="Times New Roman" w:hAnsi="Times New Roman" w:cs="Times New Roman"/>
        </w:rPr>
        <w:t>Герменевтика.</w:t>
      </w:r>
    </w:p>
    <w:p w:rsidR="001519C3" w:rsidRPr="000062CB" w:rsidRDefault="001519C3" w:rsidP="00451056">
      <w:pPr>
        <w:numPr>
          <w:ilvl w:val="0"/>
          <w:numId w:val="1"/>
        </w:numPr>
        <w:suppressAutoHyphens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</w:rPr>
      </w:pPr>
      <w:r w:rsidRPr="000062CB">
        <w:rPr>
          <w:rFonts w:ascii="Times New Roman" w:eastAsia="Times New Roman" w:hAnsi="Times New Roman" w:cs="Times New Roman"/>
        </w:rPr>
        <w:t>Онтологические проблемы в философии. Основные формы бытия.</w:t>
      </w:r>
    </w:p>
    <w:p w:rsidR="001519C3" w:rsidRPr="000062CB" w:rsidRDefault="001519C3" w:rsidP="00451056">
      <w:pPr>
        <w:numPr>
          <w:ilvl w:val="0"/>
          <w:numId w:val="1"/>
        </w:numPr>
        <w:suppressAutoHyphens/>
        <w:autoSpaceDE w:val="0"/>
        <w:spacing w:after="0" w:line="240" w:lineRule="auto"/>
        <w:textAlignment w:val="baseline"/>
        <w:rPr>
          <w:rStyle w:val="1"/>
          <w:rFonts w:ascii="Times New Roman" w:eastAsia="Times New Roman" w:hAnsi="Times New Roman" w:cs="Times New Roman"/>
        </w:rPr>
      </w:pPr>
      <w:r w:rsidRPr="000062CB">
        <w:rPr>
          <w:rFonts w:ascii="Times New Roman" w:eastAsia="Times New Roman" w:hAnsi="Times New Roman" w:cs="Times New Roman"/>
        </w:rPr>
        <w:t>Материя как философская категория. Уровни организации материи.</w:t>
      </w:r>
    </w:p>
    <w:p w:rsidR="001519C3" w:rsidRPr="000062CB" w:rsidRDefault="001519C3" w:rsidP="00451056">
      <w:pPr>
        <w:numPr>
          <w:ilvl w:val="0"/>
          <w:numId w:val="1"/>
        </w:numPr>
        <w:suppressAutoHyphens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</w:rPr>
      </w:pPr>
      <w:r w:rsidRPr="000062CB">
        <w:rPr>
          <w:rStyle w:val="1"/>
          <w:rFonts w:ascii="Times New Roman" w:eastAsia="Times New Roman" w:hAnsi="Times New Roman" w:cs="Times New Roman"/>
        </w:rPr>
        <w:t xml:space="preserve">Движение и развитие. Формы движения материи. </w:t>
      </w:r>
      <w:r w:rsidRPr="000062CB">
        <w:rPr>
          <w:rFonts w:ascii="Times New Roman" w:eastAsia="Times New Roman" w:hAnsi="Times New Roman" w:cs="Times New Roman"/>
        </w:rPr>
        <w:t>Типы связей между ними.</w:t>
      </w:r>
    </w:p>
    <w:p w:rsidR="001519C3" w:rsidRPr="000062CB" w:rsidRDefault="001519C3" w:rsidP="00451056">
      <w:pPr>
        <w:numPr>
          <w:ilvl w:val="0"/>
          <w:numId w:val="1"/>
        </w:numPr>
        <w:suppressAutoHyphens/>
        <w:autoSpaceDE w:val="0"/>
        <w:spacing w:after="0" w:line="240" w:lineRule="auto"/>
        <w:textAlignment w:val="baseline"/>
        <w:rPr>
          <w:rStyle w:val="1"/>
          <w:rFonts w:ascii="Times New Roman" w:eastAsia="Times New Roman" w:hAnsi="Times New Roman" w:cs="Times New Roman"/>
        </w:rPr>
      </w:pPr>
      <w:r w:rsidRPr="000062CB">
        <w:rPr>
          <w:rFonts w:ascii="Times New Roman" w:eastAsia="Times New Roman" w:hAnsi="Times New Roman" w:cs="Times New Roman"/>
        </w:rPr>
        <w:t>Пространство и время как способы бытия материи: 2 концепции.</w:t>
      </w:r>
    </w:p>
    <w:p w:rsidR="001519C3" w:rsidRPr="000062CB" w:rsidRDefault="001519C3" w:rsidP="00451056">
      <w:pPr>
        <w:numPr>
          <w:ilvl w:val="0"/>
          <w:numId w:val="1"/>
        </w:numPr>
        <w:suppressAutoHyphens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</w:rPr>
      </w:pPr>
      <w:r w:rsidRPr="000062CB">
        <w:rPr>
          <w:rStyle w:val="1"/>
          <w:rFonts w:ascii="Times New Roman" w:eastAsia="Times New Roman" w:hAnsi="Times New Roman" w:cs="Times New Roman"/>
        </w:rPr>
        <w:t xml:space="preserve">Возникновение сознания и его социальная природа. </w:t>
      </w:r>
      <w:r w:rsidRPr="000062CB">
        <w:rPr>
          <w:rFonts w:ascii="Times New Roman" w:eastAsia="Times New Roman" w:hAnsi="Times New Roman" w:cs="Times New Roman"/>
        </w:rPr>
        <w:t>Сознание и мозг.</w:t>
      </w:r>
    </w:p>
    <w:p w:rsidR="001519C3" w:rsidRPr="000062CB" w:rsidRDefault="001519C3" w:rsidP="00451056">
      <w:pPr>
        <w:numPr>
          <w:ilvl w:val="0"/>
          <w:numId w:val="1"/>
        </w:numPr>
        <w:suppressAutoHyphens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</w:rPr>
      </w:pPr>
      <w:r w:rsidRPr="000062CB">
        <w:rPr>
          <w:rFonts w:ascii="Times New Roman" w:eastAsia="Times New Roman" w:hAnsi="Times New Roman" w:cs="Times New Roman"/>
        </w:rPr>
        <w:t>Сознание и язык. Виды и функции языка.</w:t>
      </w:r>
    </w:p>
    <w:p w:rsidR="001519C3" w:rsidRPr="000062CB" w:rsidRDefault="001519C3" w:rsidP="00451056">
      <w:pPr>
        <w:numPr>
          <w:ilvl w:val="0"/>
          <w:numId w:val="1"/>
        </w:numPr>
        <w:suppressAutoHyphens/>
        <w:autoSpaceDE w:val="0"/>
        <w:spacing w:after="0" w:line="240" w:lineRule="auto"/>
        <w:textAlignment w:val="baseline"/>
        <w:rPr>
          <w:rFonts w:ascii="Times New Roman" w:hAnsi="Times New Roman" w:cs="Times New Roman"/>
        </w:rPr>
      </w:pPr>
      <w:r w:rsidRPr="000062CB">
        <w:rPr>
          <w:rFonts w:ascii="Times New Roman" w:eastAsia="Times New Roman" w:hAnsi="Times New Roman" w:cs="Times New Roman"/>
        </w:rPr>
        <w:t>Диалектика и метафизика.</w:t>
      </w:r>
    </w:p>
    <w:p w:rsidR="008B0423" w:rsidRPr="000062CB" w:rsidRDefault="008B0423" w:rsidP="00451056">
      <w:pPr>
        <w:numPr>
          <w:ilvl w:val="0"/>
          <w:numId w:val="1"/>
        </w:numPr>
        <w:suppressAutoHyphens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</w:rPr>
      </w:pPr>
      <w:r w:rsidRPr="000062CB">
        <w:rPr>
          <w:rFonts w:ascii="Times New Roman" w:hAnsi="Times New Roman" w:cs="Times New Roman"/>
        </w:rPr>
        <w:t>Категории диалектики.</w:t>
      </w:r>
    </w:p>
    <w:p w:rsidR="001519C3" w:rsidRPr="000062CB" w:rsidRDefault="008B0423" w:rsidP="00451056">
      <w:pPr>
        <w:numPr>
          <w:ilvl w:val="0"/>
          <w:numId w:val="1"/>
        </w:numPr>
        <w:suppressAutoHyphens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</w:rPr>
      </w:pPr>
      <w:r w:rsidRPr="000062CB">
        <w:rPr>
          <w:rFonts w:ascii="Times New Roman" w:hAnsi="Times New Roman" w:cs="Times New Roman"/>
        </w:rPr>
        <w:t xml:space="preserve">Законы </w:t>
      </w:r>
      <w:r w:rsidR="001519C3" w:rsidRPr="000062CB">
        <w:rPr>
          <w:rFonts w:ascii="Times New Roman" w:eastAsia="Times New Roman" w:hAnsi="Times New Roman" w:cs="Times New Roman"/>
        </w:rPr>
        <w:t xml:space="preserve"> диалектики.</w:t>
      </w:r>
    </w:p>
    <w:p w:rsidR="001519C3" w:rsidRPr="000062CB" w:rsidRDefault="001519C3" w:rsidP="00451056">
      <w:pPr>
        <w:numPr>
          <w:ilvl w:val="0"/>
          <w:numId w:val="1"/>
        </w:numPr>
        <w:suppressAutoHyphens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</w:rPr>
      </w:pPr>
      <w:r w:rsidRPr="000062CB">
        <w:rPr>
          <w:rFonts w:ascii="Times New Roman" w:eastAsia="Times New Roman" w:hAnsi="Times New Roman" w:cs="Times New Roman"/>
        </w:rPr>
        <w:t>Познание как особый вид деятельности. Объект и субъект познания. Личностное знание.</w:t>
      </w:r>
    </w:p>
    <w:p w:rsidR="001519C3" w:rsidRPr="000062CB" w:rsidRDefault="001519C3" w:rsidP="00451056">
      <w:pPr>
        <w:numPr>
          <w:ilvl w:val="0"/>
          <w:numId w:val="1"/>
        </w:numPr>
        <w:suppressAutoHyphens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</w:rPr>
      </w:pPr>
      <w:r w:rsidRPr="000062CB">
        <w:rPr>
          <w:rFonts w:ascii="Times New Roman" w:eastAsia="Times New Roman" w:hAnsi="Times New Roman" w:cs="Times New Roman"/>
        </w:rPr>
        <w:t>Чувствен</w:t>
      </w:r>
      <w:r w:rsidR="008B0423" w:rsidRPr="000062CB">
        <w:rPr>
          <w:rFonts w:ascii="Times New Roman" w:hAnsi="Times New Roman" w:cs="Times New Roman"/>
        </w:rPr>
        <w:t>ное познание и его формы</w:t>
      </w:r>
      <w:r w:rsidRPr="000062CB">
        <w:rPr>
          <w:rFonts w:ascii="Times New Roman" w:eastAsia="Times New Roman" w:hAnsi="Times New Roman" w:cs="Times New Roman"/>
        </w:rPr>
        <w:t>.</w:t>
      </w:r>
    </w:p>
    <w:p w:rsidR="001519C3" w:rsidRPr="000062CB" w:rsidRDefault="001519C3" w:rsidP="00451056">
      <w:pPr>
        <w:numPr>
          <w:ilvl w:val="0"/>
          <w:numId w:val="1"/>
        </w:numPr>
        <w:suppressAutoHyphens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</w:rPr>
      </w:pPr>
      <w:r w:rsidRPr="000062CB">
        <w:rPr>
          <w:rFonts w:ascii="Times New Roman" w:eastAsia="Times New Roman" w:hAnsi="Times New Roman" w:cs="Times New Roman"/>
        </w:rPr>
        <w:t>Рациональн</w:t>
      </w:r>
      <w:r w:rsidR="008B0423" w:rsidRPr="000062CB">
        <w:rPr>
          <w:rFonts w:ascii="Times New Roman" w:hAnsi="Times New Roman" w:cs="Times New Roman"/>
        </w:rPr>
        <w:t>ое познание и его формы</w:t>
      </w:r>
      <w:r w:rsidRPr="000062CB">
        <w:rPr>
          <w:rFonts w:ascii="Times New Roman" w:eastAsia="Times New Roman" w:hAnsi="Times New Roman" w:cs="Times New Roman"/>
        </w:rPr>
        <w:t>.</w:t>
      </w:r>
    </w:p>
    <w:p w:rsidR="001519C3" w:rsidRPr="000062CB" w:rsidRDefault="001519C3" w:rsidP="00451056">
      <w:pPr>
        <w:numPr>
          <w:ilvl w:val="0"/>
          <w:numId w:val="1"/>
        </w:numPr>
        <w:suppressAutoHyphens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</w:rPr>
      </w:pPr>
      <w:r w:rsidRPr="000062CB">
        <w:rPr>
          <w:rFonts w:ascii="Times New Roman" w:eastAsia="Times New Roman" w:hAnsi="Times New Roman" w:cs="Times New Roman"/>
        </w:rPr>
        <w:t>Концепции истины. Виды истины. Критерий истины.</w:t>
      </w:r>
    </w:p>
    <w:p w:rsidR="001519C3" w:rsidRPr="000062CB" w:rsidRDefault="001519C3" w:rsidP="00451056">
      <w:pPr>
        <w:numPr>
          <w:ilvl w:val="0"/>
          <w:numId w:val="1"/>
        </w:numPr>
        <w:suppressAutoHyphens/>
        <w:autoSpaceDE w:val="0"/>
        <w:spacing w:after="0" w:line="240" w:lineRule="auto"/>
        <w:textAlignment w:val="baseline"/>
        <w:rPr>
          <w:rFonts w:ascii="Times New Roman" w:hAnsi="Times New Roman" w:cs="Times New Roman"/>
        </w:rPr>
      </w:pPr>
      <w:r w:rsidRPr="000062CB">
        <w:rPr>
          <w:rFonts w:ascii="Times New Roman" w:eastAsia="Times New Roman" w:hAnsi="Times New Roman" w:cs="Times New Roman"/>
        </w:rPr>
        <w:t>Научное познание: принципы, структура, уровни.</w:t>
      </w:r>
    </w:p>
    <w:p w:rsidR="00523684" w:rsidRPr="000062CB" w:rsidRDefault="00523684" w:rsidP="00451056">
      <w:pPr>
        <w:numPr>
          <w:ilvl w:val="0"/>
          <w:numId w:val="1"/>
        </w:numPr>
        <w:suppressAutoHyphens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</w:rPr>
      </w:pPr>
      <w:r w:rsidRPr="000062CB">
        <w:rPr>
          <w:rFonts w:ascii="Times New Roman" w:hAnsi="Times New Roman" w:cs="Times New Roman"/>
        </w:rPr>
        <w:t>Основные познавательные функции науки (описание, объяснение, понимание, предсказание).</w:t>
      </w:r>
    </w:p>
    <w:p w:rsidR="001519C3" w:rsidRPr="000062CB" w:rsidRDefault="001519C3" w:rsidP="00451056">
      <w:pPr>
        <w:numPr>
          <w:ilvl w:val="0"/>
          <w:numId w:val="1"/>
        </w:numPr>
        <w:suppressAutoHyphens/>
        <w:autoSpaceDE w:val="0"/>
        <w:spacing w:after="0" w:line="240" w:lineRule="auto"/>
        <w:textAlignment w:val="baseline"/>
        <w:rPr>
          <w:rFonts w:ascii="Times New Roman" w:hAnsi="Times New Roman" w:cs="Times New Roman"/>
        </w:rPr>
      </w:pPr>
      <w:r w:rsidRPr="000062CB">
        <w:rPr>
          <w:rFonts w:ascii="Times New Roman" w:eastAsia="Times New Roman" w:hAnsi="Times New Roman" w:cs="Times New Roman"/>
        </w:rPr>
        <w:t>Методология научного познания.</w:t>
      </w:r>
    </w:p>
    <w:p w:rsidR="00A97DC2" w:rsidRPr="000062CB" w:rsidRDefault="00A97DC2" w:rsidP="00451056">
      <w:pPr>
        <w:numPr>
          <w:ilvl w:val="0"/>
          <w:numId w:val="1"/>
        </w:numPr>
        <w:suppressAutoHyphens/>
        <w:autoSpaceDE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0062CB">
        <w:rPr>
          <w:rFonts w:ascii="Times New Roman" w:hAnsi="Times New Roman" w:cs="Times New Roman"/>
          <w:sz w:val="24"/>
          <w:szCs w:val="24"/>
        </w:rPr>
        <w:t xml:space="preserve">Эмпирические методы </w:t>
      </w:r>
      <w:proofErr w:type="gramStart"/>
      <w:r w:rsidRPr="000062CB">
        <w:rPr>
          <w:rFonts w:ascii="Times New Roman" w:hAnsi="Times New Roman" w:cs="Times New Roman"/>
          <w:sz w:val="24"/>
          <w:szCs w:val="24"/>
        </w:rPr>
        <w:t>научного</w:t>
      </w:r>
      <w:proofErr w:type="gramEnd"/>
      <w:r w:rsidRPr="000062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62CB">
        <w:rPr>
          <w:rFonts w:ascii="Times New Roman" w:hAnsi="Times New Roman" w:cs="Times New Roman"/>
          <w:sz w:val="24"/>
          <w:szCs w:val="24"/>
        </w:rPr>
        <w:t>познаия</w:t>
      </w:r>
      <w:proofErr w:type="spellEnd"/>
      <w:r w:rsidRPr="000062CB">
        <w:rPr>
          <w:rFonts w:ascii="Times New Roman" w:hAnsi="Times New Roman" w:cs="Times New Roman"/>
          <w:sz w:val="24"/>
          <w:szCs w:val="24"/>
        </w:rPr>
        <w:t>.</w:t>
      </w:r>
    </w:p>
    <w:p w:rsidR="00A97DC2" w:rsidRPr="000062CB" w:rsidRDefault="00A97DC2" w:rsidP="00451056">
      <w:pPr>
        <w:numPr>
          <w:ilvl w:val="0"/>
          <w:numId w:val="1"/>
        </w:numPr>
        <w:suppressAutoHyphens/>
        <w:autoSpaceDE w:val="0"/>
        <w:spacing w:after="0" w:line="240" w:lineRule="auto"/>
        <w:textAlignment w:val="baseline"/>
        <w:rPr>
          <w:rFonts w:ascii="Times New Roman" w:hAnsi="Times New Roman" w:cs="Times New Roman"/>
        </w:rPr>
      </w:pPr>
      <w:r w:rsidRPr="000062CB">
        <w:rPr>
          <w:rFonts w:ascii="Times New Roman" w:hAnsi="Times New Roman" w:cs="Times New Roman"/>
        </w:rPr>
        <w:lastRenderedPageBreak/>
        <w:t xml:space="preserve"> Рациональные методы научного познания. </w:t>
      </w:r>
    </w:p>
    <w:p w:rsidR="00523684" w:rsidRPr="000062CB" w:rsidRDefault="00523684" w:rsidP="00451056">
      <w:pPr>
        <w:numPr>
          <w:ilvl w:val="0"/>
          <w:numId w:val="1"/>
        </w:numPr>
        <w:suppressAutoHyphens/>
        <w:autoSpaceDE w:val="0"/>
        <w:spacing w:after="0" w:line="240" w:lineRule="auto"/>
        <w:textAlignment w:val="baseline"/>
        <w:rPr>
          <w:rFonts w:ascii="Times New Roman" w:hAnsi="Times New Roman" w:cs="Times New Roman"/>
        </w:rPr>
      </w:pPr>
      <w:r w:rsidRPr="000062CB">
        <w:rPr>
          <w:rFonts w:ascii="Times New Roman" w:hAnsi="Times New Roman" w:cs="Times New Roman"/>
        </w:rPr>
        <w:t xml:space="preserve">Сциентизм и </w:t>
      </w:r>
      <w:proofErr w:type="spellStart"/>
      <w:r w:rsidRPr="000062CB">
        <w:rPr>
          <w:rFonts w:ascii="Times New Roman" w:hAnsi="Times New Roman" w:cs="Times New Roman"/>
        </w:rPr>
        <w:t>антисциентизм</w:t>
      </w:r>
      <w:proofErr w:type="spellEnd"/>
      <w:r w:rsidRPr="000062CB">
        <w:rPr>
          <w:rFonts w:ascii="Times New Roman" w:hAnsi="Times New Roman" w:cs="Times New Roman"/>
        </w:rPr>
        <w:t>.</w:t>
      </w:r>
    </w:p>
    <w:p w:rsidR="00523684" w:rsidRPr="000062CB" w:rsidRDefault="00523684" w:rsidP="00451056">
      <w:pPr>
        <w:numPr>
          <w:ilvl w:val="0"/>
          <w:numId w:val="1"/>
        </w:numPr>
        <w:suppressAutoHyphens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</w:rPr>
      </w:pPr>
      <w:proofErr w:type="spellStart"/>
      <w:r w:rsidRPr="000062CB">
        <w:rPr>
          <w:rFonts w:ascii="Times New Roman" w:hAnsi="Times New Roman" w:cs="Times New Roman"/>
        </w:rPr>
        <w:t>Верифицируемость</w:t>
      </w:r>
      <w:proofErr w:type="spellEnd"/>
      <w:r w:rsidRPr="000062CB">
        <w:rPr>
          <w:rFonts w:ascii="Times New Roman" w:hAnsi="Times New Roman" w:cs="Times New Roman"/>
        </w:rPr>
        <w:t xml:space="preserve"> и </w:t>
      </w:r>
      <w:proofErr w:type="spellStart"/>
      <w:r w:rsidRPr="000062CB">
        <w:rPr>
          <w:rFonts w:ascii="Times New Roman" w:hAnsi="Times New Roman" w:cs="Times New Roman"/>
        </w:rPr>
        <w:t>фальсифицируемость</w:t>
      </w:r>
      <w:proofErr w:type="spellEnd"/>
      <w:r w:rsidRPr="000062CB">
        <w:rPr>
          <w:rFonts w:ascii="Times New Roman" w:hAnsi="Times New Roman" w:cs="Times New Roman"/>
        </w:rPr>
        <w:t xml:space="preserve"> как критерии научного знания.</w:t>
      </w:r>
    </w:p>
    <w:p w:rsidR="001519C3" w:rsidRPr="000062CB" w:rsidRDefault="001519C3" w:rsidP="00451056">
      <w:pPr>
        <w:numPr>
          <w:ilvl w:val="0"/>
          <w:numId w:val="1"/>
        </w:numPr>
        <w:suppressAutoHyphens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</w:rPr>
      </w:pPr>
      <w:r w:rsidRPr="000062CB">
        <w:rPr>
          <w:rFonts w:ascii="Times New Roman" w:eastAsia="Times New Roman" w:hAnsi="Times New Roman" w:cs="Times New Roman"/>
        </w:rPr>
        <w:t>Ценности современного информационного общества.</w:t>
      </w:r>
    </w:p>
    <w:p w:rsidR="00523684" w:rsidRPr="000062CB" w:rsidRDefault="001519C3" w:rsidP="00451056">
      <w:pPr>
        <w:numPr>
          <w:ilvl w:val="0"/>
          <w:numId w:val="1"/>
        </w:numPr>
        <w:suppressAutoHyphens/>
        <w:autoSpaceDE w:val="0"/>
        <w:spacing w:after="0" w:line="240" w:lineRule="auto"/>
        <w:textAlignment w:val="baseline"/>
        <w:rPr>
          <w:rFonts w:ascii="Times New Roman" w:hAnsi="Times New Roman" w:cs="Times New Roman"/>
        </w:rPr>
      </w:pPr>
      <w:r w:rsidRPr="000062CB">
        <w:rPr>
          <w:rFonts w:ascii="Times New Roman" w:eastAsia="Times New Roman" w:hAnsi="Times New Roman" w:cs="Times New Roman"/>
        </w:rPr>
        <w:t>Общество как предмет анализа. Основные сферы жизнедеятельности общества.</w:t>
      </w:r>
    </w:p>
    <w:p w:rsidR="00A97DC2" w:rsidRPr="000062CB" w:rsidRDefault="00A97DC2" w:rsidP="00451056">
      <w:pPr>
        <w:pStyle w:val="a3"/>
        <w:numPr>
          <w:ilvl w:val="0"/>
          <w:numId w:val="1"/>
        </w:numPr>
        <w:spacing w:after="0" w:line="240" w:lineRule="auto"/>
      </w:pPr>
      <w:r w:rsidRPr="000062CB">
        <w:t>Формационный и цивилизационный подход в понимании общества.</w:t>
      </w:r>
    </w:p>
    <w:p w:rsidR="00523684" w:rsidRPr="000062CB" w:rsidRDefault="00523684" w:rsidP="00451056">
      <w:pPr>
        <w:pStyle w:val="a3"/>
        <w:numPr>
          <w:ilvl w:val="0"/>
          <w:numId w:val="1"/>
        </w:numPr>
        <w:suppressAutoHyphens w:val="0"/>
        <w:autoSpaceDE/>
        <w:autoSpaceDN w:val="0"/>
        <w:adjustRightInd w:val="0"/>
        <w:spacing w:after="0" w:line="240" w:lineRule="auto"/>
        <w:textAlignment w:val="auto"/>
      </w:pPr>
      <w:r w:rsidRPr="000062CB">
        <w:t>Социальная структура общества.</w:t>
      </w:r>
    </w:p>
    <w:p w:rsidR="00523684" w:rsidRPr="000062CB" w:rsidRDefault="00523684" w:rsidP="00451056">
      <w:pPr>
        <w:pStyle w:val="a3"/>
        <w:numPr>
          <w:ilvl w:val="0"/>
          <w:numId w:val="1"/>
        </w:numPr>
        <w:suppressAutoHyphens w:val="0"/>
        <w:autoSpaceDE/>
        <w:autoSpaceDN w:val="0"/>
        <w:adjustRightInd w:val="0"/>
        <w:spacing w:after="0" w:line="240" w:lineRule="auto"/>
        <w:textAlignment w:val="auto"/>
      </w:pPr>
      <w:r w:rsidRPr="000062CB">
        <w:t>Социальная стратификация и социальная мобильность.</w:t>
      </w:r>
    </w:p>
    <w:p w:rsidR="001519C3" w:rsidRPr="000062CB" w:rsidRDefault="001519C3" w:rsidP="00451056">
      <w:pPr>
        <w:numPr>
          <w:ilvl w:val="0"/>
          <w:numId w:val="1"/>
        </w:numPr>
        <w:suppressAutoHyphens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</w:rPr>
      </w:pPr>
      <w:r w:rsidRPr="000062CB">
        <w:rPr>
          <w:rFonts w:ascii="Times New Roman" w:eastAsia="Times New Roman" w:hAnsi="Times New Roman" w:cs="Times New Roman"/>
        </w:rPr>
        <w:t>Общественное сознание: структура и уровни.</w:t>
      </w:r>
    </w:p>
    <w:p w:rsidR="001519C3" w:rsidRPr="000062CB" w:rsidRDefault="001519C3" w:rsidP="00451056">
      <w:pPr>
        <w:numPr>
          <w:ilvl w:val="0"/>
          <w:numId w:val="1"/>
        </w:numPr>
        <w:suppressAutoHyphens/>
        <w:autoSpaceDE w:val="0"/>
        <w:spacing w:after="0" w:line="240" w:lineRule="auto"/>
        <w:textAlignment w:val="baseline"/>
        <w:rPr>
          <w:rFonts w:ascii="Times New Roman" w:hAnsi="Times New Roman" w:cs="Times New Roman"/>
        </w:rPr>
      </w:pPr>
      <w:r w:rsidRPr="000062CB">
        <w:rPr>
          <w:rFonts w:ascii="Times New Roman" w:eastAsia="Times New Roman" w:hAnsi="Times New Roman" w:cs="Times New Roman"/>
        </w:rPr>
        <w:t>Формы общественного сознания.</w:t>
      </w:r>
    </w:p>
    <w:p w:rsidR="00A97DC2" w:rsidRPr="000062CB" w:rsidRDefault="00A97DC2" w:rsidP="00451056">
      <w:pPr>
        <w:numPr>
          <w:ilvl w:val="0"/>
          <w:numId w:val="1"/>
        </w:numPr>
        <w:suppressAutoHyphens/>
        <w:autoSpaceDE w:val="0"/>
        <w:spacing w:after="0" w:line="240" w:lineRule="auto"/>
        <w:textAlignment w:val="baseline"/>
        <w:rPr>
          <w:rStyle w:val="1"/>
          <w:rFonts w:ascii="Times New Roman" w:eastAsia="Times New Roman" w:hAnsi="Times New Roman" w:cs="Times New Roman"/>
        </w:rPr>
      </w:pPr>
      <w:r w:rsidRPr="000062CB">
        <w:rPr>
          <w:rFonts w:ascii="Times New Roman" w:hAnsi="Times New Roman" w:cs="Times New Roman"/>
        </w:rPr>
        <w:t>Наука как форма общественного сознания.</w:t>
      </w:r>
    </w:p>
    <w:p w:rsidR="001519C3" w:rsidRPr="000062CB" w:rsidRDefault="00A97DC2" w:rsidP="00451056">
      <w:pPr>
        <w:numPr>
          <w:ilvl w:val="0"/>
          <w:numId w:val="1"/>
        </w:numPr>
        <w:suppressAutoHyphens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</w:rPr>
      </w:pPr>
      <w:r w:rsidRPr="000062CB">
        <w:rPr>
          <w:rStyle w:val="1"/>
          <w:rFonts w:ascii="Times New Roman" w:hAnsi="Times New Roman" w:cs="Times New Roman"/>
        </w:rPr>
        <w:t xml:space="preserve"> Специфика экономического</w:t>
      </w:r>
      <w:r w:rsidR="001519C3" w:rsidRPr="000062CB">
        <w:rPr>
          <w:rStyle w:val="1"/>
          <w:rFonts w:ascii="Times New Roman" w:eastAsia="Times New Roman" w:hAnsi="Times New Roman" w:cs="Times New Roman"/>
        </w:rPr>
        <w:t xml:space="preserve"> сознан</w:t>
      </w:r>
      <w:r w:rsidRPr="000062CB">
        <w:rPr>
          <w:rStyle w:val="1"/>
          <w:rFonts w:ascii="Times New Roman" w:hAnsi="Times New Roman" w:cs="Times New Roman"/>
        </w:rPr>
        <w:t>ия</w:t>
      </w:r>
      <w:r w:rsidR="001519C3" w:rsidRPr="000062CB">
        <w:rPr>
          <w:rStyle w:val="1"/>
          <w:rFonts w:ascii="Times New Roman" w:eastAsia="Times New Roman" w:hAnsi="Times New Roman" w:cs="Times New Roman"/>
        </w:rPr>
        <w:t>.</w:t>
      </w:r>
    </w:p>
    <w:p w:rsidR="001519C3" w:rsidRPr="000062CB" w:rsidRDefault="00A97DC2" w:rsidP="00451056">
      <w:pPr>
        <w:pStyle w:val="a3"/>
        <w:numPr>
          <w:ilvl w:val="0"/>
          <w:numId w:val="1"/>
        </w:numPr>
        <w:spacing w:after="0" w:line="240" w:lineRule="auto"/>
      </w:pPr>
      <w:r w:rsidRPr="000062CB">
        <w:t>Мораль как форма общественного сознания</w:t>
      </w:r>
      <w:proofErr w:type="gramStart"/>
      <w:r w:rsidRPr="000062CB">
        <w:t>.</w:t>
      </w:r>
      <w:r w:rsidR="001519C3" w:rsidRPr="000062CB">
        <w:t>.</w:t>
      </w:r>
      <w:proofErr w:type="gramEnd"/>
    </w:p>
    <w:p w:rsidR="001519C3" w:rsidRPr="000062CB" w:rsidRDefault="00A97DC2" w:rsidP="00451056">
      <w:pPr>
        <w:pStyle w:val="a3"/>
        <w:numPr>
          <w:ilvl w:val="0"/>
          <w:numId w:val="1"/>
        </w:numPr>
        <w:spacing w:after="0" w:line="240" w:lineRule="auto"/>
        <w:rPr>
          <w:rStyle w:val="1"/>
        </w:rPr>
      </w:pPr>
      <w:r w:rsidRPr="000062CB">
        <w:t>Искусство</w:t>
      </w:r>
      <w:r w:rsidR="001519C3" w:rsidRPr="000062CB">
        <w:t xml:space="preserve"> </w:t>
      </w:r>
      <w:r w:rsidRPr="000062CB">
        <w:t xml:space="preserve">как форма общественного </w:t>
      </w:r>
      <w:r w:rsidR="001519C3" w:rsidRPr="000062CB">
        <w:t>сознани</w:t>
      </w:r>
      <w:r w:rsidRPr="000062CB">
        <w:t>я</w:t>
      </w:r>
    </w:p>
    <w:p w:rsidR="001519C3" w:rsidRPr="000062CB" w:rsidRDefault="001519C3" w:rsidP="00451056">
      <w:pPr>
        <w:pStyle w:val="a3"/>
        <w:numPr>
          <w:ilvl w:val="0"/>
          <w:numId w:val="1"/>
        </w:numPr>
        <w:spacing w:after="0" w:line="240" w:lineRule="auto"/>
      </w:pPr>
      <w:r w:rsidRPr="000062CB">
        <w:rPr>
          <w:rStyle w:val="1"/>
        </w:rPr>
        <w:t>Религи</w:t>
      </w:r>
      <w:r w:rsidR="00A97DC2" w:rsidRPr="000062CB">
        <w:rPr>
          <w:rStyle w:val="1"/>
        </w:rPr>
        <w:t>я как форма общественного сознания.</w:t>
      </w:r>
    </w:p>
    <w:p w:rsidR="001519C3" w:rsidRPr="000062CB" w:rsidRDefault="00A97DC2" w:rsidP="00451056">
      <w:pPr>
        <w:pStyle w:val="a3"/>
        <w:numPr>
          <w:ilvl w:val="0"/>
          <w:numId w:val="1"/>
        </w:numPr>
        <w:spacing w:after="0" w:line="240" w:lineRule="auto"/>
      </w:pPr>
      <w:r w:rsidRPr="000062CB">
        <w:t>Социально-этические проблемы</w:t>
      </w:r>
      <w:r w:rsidR="001519C3" w:rsidRPr="000062CB">
        <w:t xml:space="preserve"> человека в современном глобальном мире</w:t>
      </w:r>
      <w:r w:rsidRPr="000062CB">
        <w:t>.</w:t>
      </w:r>
    </w:p>
    <w:p w:rsidR="00523684" w:rsidRPr="000062CB" w:rsidRDefault="00523684" w:rsidP="00451056">
      <w:pPr>
        <w:pStyle w:val="a3"/>
        <w:numPr>
          <w:ilvl w:val="0"/>
          <w:numId w:val="1"/>
        </w:numPr>
        <w:spacing w:after="0" w:line="240" w:lineRule="auto"/>
      </w:pPr>
      <w:r w:rsidRPr="000062CB">
        <w:t>Социальные последствия научно-технического развития.</w:t>
      </w:r>
    </w:p>
    <w:p w:rsidR="00A97DC2" w:rsidRDefault="00A97DC2" w:rsidP="00451056">
      <w:pPr>
        <w:pStyle w:val="a3"/>
        <w:numPr>
          <w:ilvl w:val="0"/>
          <w:numId w:val="1"/>
        </w:numPr>
        <w:spacing w:after="0" w:line="240" w:lineRule="auto"/>
      </w:pPr>
      <w:r w:rsidRPr="000062CB">
        <w:t>История понятия «техника».</w:t>
      </w:r>
    </w:p>
    <w:p w:rsidR="004C0143" w:rsidRPr="000062CB" w:rsidRDefault="004C0143" w:rsidP="00451056">
      <w:pPr>
        <w:pStyle w:val="a3"/>
        <w:numPr>
          <w:ilvl w:val="0"/>
          <w:numId w:val="1"/>
        </w:numPr>
        <w:spacing w:after="0" w:line="240" w:lineRule="auto"/>
      </w:pPr>
      <w:r>
        <w:t>Природная и социальная обусловленность техники</w:t>
      </w:r>
    </w:p>
    <w:p w:rsidR="00A97DC2" w:rsidRPr="000062CB" w:rsidRDefault="00A97DC2" w:rsidP="00451056">
      <w:pPr>
        <w:pStyle w:val="a3"/>
        <w:numPr>
          <w:ilvl w:val="0"/>
          <w:numId w:val="1"/>
        </w:numPr>
        <w:spacing w:after="0" w:line="240" w:lineRule="auto"/>
      </w:pPr>
      <w:r w:rsidRPr="000062CB">
        <w:t>Основные проблемы философии техники.</w:t>
      </w:r>
    </w:p>
    <w:p w:rsidR="000062CB" w:rsidRPr="000062CB" w:rsidRDefault="000062CB" w:rsidP="00451056">
      <w:pPr>
        <w:pStyle w:val="a3"/>
        <w:numPr>
          <w:ilvl w:val="0"/>
          <w:numId w:val="1"/>
        </w:numPr>
        <w:suppressAutoHyphens w:val="0"/>
        <w:autoSpaceDE/>
        <w:autoSpaceDN w:val="0"/>
        <w:adjustRightInd w:val="0"/>
        <w:spacing w:after="0" w:line="240" w:lineRule="auto"/>
        <w:textAlignment w:val="auto"/>
      </w:pPr>
      <w:r w:rsidRPr="000062CB">
        <w:t>Роль науки и техники в информационном обществе</w:t>
      </w:r>
      <w:r w:rsidR="004C0143">
        <w:t>.</w:t>
      </w:r>
    </w:p>
    <w:p w:rsidR="000062CB" w:rsidRPr="000062CB" w:rsidRDefault="000062CB" w:rsidP="00451056">
      <w:pPr>
        <w:pStyle w:val="c1e5e7e8edf2e5f0e2e0ebe0"/>
        <w:numPr>
          <w:ilvl w:val="0"/>
          <w:numId w:val="1"/>
        </w:numPr>
      </w:pPr>
      <w:r w:rsidRPr="000062CB">
        <w:t>Информационное общество как информационная экономика.</w:t>
      </w:r>
    </w:p>
    <w:p w:rsidR="000062CB" w:rsidRPr="000062CB" w:rsidRDefault="000062CB" w:rsidP="00451056">
      <w:pPr>
        <w:pStyle w:val="c1e5e7e8edf2e5f0e2e0ebe0"/>
        <w:numPr>
          <w:ilvl w:val="0"/>
          <w:numId w:val="1"/>
        </w:numPr>
      </w:pPr>
      <w:r w:rsidRPr="000062CB">
        <w:t>Взаимовлияние техники, информатики и общества.</w:t>
      </w:r>
    </w:p>
    <w:p w:rsidR="000062CB" w:rsidRPr="000062CB" w:rsidRDefault="000062CB" w:rsidP="00451056">
      <w:pPr>
        <w:pStyle w:val="c1e5e7e8edf2e5f0e2e0ebe0"/>
        <w:numPr>
          <w:ilvl w:val="0"/>
          <w:numId w:val="1"/>
        </w:numPr>
      </w:pPr>
      <w:r w:rsidRPr="000062CB">
        <w:t>Научное прогнозирование и футурология.</w:t>
      </w:r>
    </w:p>
    <w:p w:rsidR="00A97DC2" w:rsidRPr="000062CB" w:rsidRDefault="00A97DC2" w:rsidP="00451056">
      <w:pPr>
        <w:pStyle w:val="a3"/>
        <w:spacing w:after="0" w:line="240" w:lineRule="auto"/>
        <w:ind w:left="0"/>
      </w:pPr>
    </w:p>
    <w:p w:rsidR="007F44F4" w:rsidRPr="000062CB" w:rsidRDefault="007F44F4" w:rsidP="00451056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451056" w:rsidRPr="000062CB" w:rsidRDefault="00451056" w:rsidP="00451056">
      <w:pPr>
        <w:spacing w:after="0" w:line="240" w:lineRule="auto"/>
        <w:ind w:firstLine="709"/>
        <w:rPr>
          <w:rFonts w:ascii="Times New Roman" w:hAnsi="Times New Roman" w:cs="Times New Roman"/>
        </w:rPr>
      </w:pPr>
    </w:p>
    <w:sectPr w:rsidR="00451056" w:rsidRPr="000062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B"/>
    <w:multiLevelType w:val="multilevel"/>
    <w:tmpl w:val="0000000B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sz w:val="24"/>
        <w:szCs w:val="24"/>
        <w:lang w:val="ru-RU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">
    <w:nsid w:val="1C632C77"/>
    <w:multiLevelType w:val="hybridMultilevel"/>
    <w:tmpl w:val="A86E0604"/>
    <w:lvl w:ilvl="0" w:tplc="17F69FBE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54E925A7"/>
    <w:multiLevelType w:val="hybridMultilevel"/>
    <w:tmpl w:val="CF849E9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519C3"/>
    <w:rsid w:val="000062CB"/>
    <w:rsid w:val="001519C3"/>
    <w:rsid w:val="00451056"/>
    <w:rsid w:val="004C0143"/>
    <w:rsid w:val="00523684"/>
    <w:rsid w:val="007F44F4"/>
    <w:rsid w:val="008B0423"/>
    <w:rsid w:val="00A97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1519C3"/>
  </w:style>
  <w:style w:type="paragraph" w:styleId="a3">
    <w:name w:val="List Paragraph"/>
    <w:basedOn w:val="a"/>
    <w:uiPriority w:val="99"/>
    <w:qFormat/>
    <w:rsid w:val="001519C3"/>
    <w:pPr>
      <w:suppressAutoHyphens/>
      <w:autoSpaceDE w:val="0"/>
      <w:spacing w:line="100" w:lineRule="atLeast"/>
      <w:ind w:left="720"/>
      <w:textAlignment w:val="baseline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c1e5e7e8edf2e5f0e2e0ebe0">
    <w:name w:val="Бc1еe5зe7 иe8нedтf2еe5рf0вe2аe0лebаe0"/>
    <w:uiPriority w:val="99"/>
    <w:rsid w:val="000062CB"/>
    <w:pPr>
      <w:autoSpaceDN w:val="0"/>
      <w:adjustRightInd w:val="0"/>
      <w:spacing w:after="0" w:line="240" w:lineRule="auto"/>
    </w:pPr>
    <w:rPr>
      <w:rFonts w:ascii="Times New Roman" w:hAnsi="Times New Roman" w:cs="Times New Roman"/>
      <w:kern w:val="1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500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 И и Ф</dc:creator>
  <cp:keywords/>
  <dc:description/>
  <cp:lastModifiedBy>Пользователь</cp:lastModifiedBy>
  <cp:revision>3</cp:revision>
  <dcterms:created xsi:type="dcterms:W3CDTF">2015-05-06T13:44:00Z</dcterms:created>
  <dcterms:modified xsi:type="dcterms:W3CDTF">2019-07-19T09:28:00Z</dcterms:modified>
</cp:coreProperties>
</file>