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56" w:rsidRPr="00885456" w:rsidRDefault="00885456" w:rsidP="00885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85456">
        <w:rPr>
          <w:rFonts w:ascii="Times New Roman" w:hAnsi="Times New Roman" w:cs="Times New Roman"/>
          <w:b/>
          <w:sz w:val="24"/>
          <w:szCs w:val="24"/>
        </w:rPr>
        <w:t>Историческая память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85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456" w:rsidRPr="00885456" w:rsidRDefault="00885456" w:rsidP="00885456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56">
        <w:rPr>
          <w:rFonts w:ascii="Times New Roman" w:hAnsi="Times New Roman" w:cs="Times New Roman"/>
          <w:b/>
          <w:sz w:val="24"/>
          <w:szCs w:val="24"/>
        </w:rPr>
        <w:t>Вопросы для промежуточного контроля</w:t>
      </w:r>
    </w:p>
    <w:p w:rsidR="00885456" w:rsidRPr="00885456" w:rsidRDefault="00885456" w:rsidP="00885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885456">
        <w:rPr>
          <w:rFonts w:ascii="Times New Roman" w:hAnsi="Times New Roman" w:cs="Times New Roman"/>
          <w:sz w:val="24"/>
          <w:szCs w:val="24"/>
        </w:rPr>
        <w:t>Последствия первой мировой войны. Версальский мир и его оценка современными историками.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885456">
        <w:rPr>
          <w:rFonts w:ascii="Times New Roman" w:hAnsi="Times New Roman" w:cs="Times New Roman"/>
          <w:sz w:val="24"/>
          <w:szCs w:val="24"/>
        </w:rPr>
        <w:t>Советско-польская война 1920г. Юзеф Пилсудский.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885456">
        <w:rPr>
          <w:rFonts w:ascii="Times New Roman" w:hAnsi="Times New Roman" w:cs="Times New Roman"/>
          <w:sz w:val="24"/>
          <w:szCs w:val="24"/>
        </w:rPr>
        <w:t>Создание Лиги Наций в 1919 г. и ее задачи.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885456">
        <w:rPr>
          <w:rFonts w:ascii="Times New Roman" w:hAnsi="Times New Roman" w:cs="Times New Roman"/>
          <w:sz w:val="24"/>
          <w:szCs w:val="24"/>
        </w:rPr>
        <w:t>Договоры 1925г. в Локарно. С какой целью они заключались?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885456">
        <w:rPr>
          <w:rFonts w:ascii="Times New Roman" w:hAnsi="Times New Roman" w:cs="Times New Roman"/>
          <w:sz w:val="24"/>
          <w:szCs w:val="24"/>
        </w:rPr>
        <w:t xml:space="preserve">Пакт </w:t>
      </w:r>
      <w:proofErr w:type="spellStart"/>
      <w:r w:rsidRPr="00885456">
        <w:rPr>
          <w:rFonts w:ascii="Times New Roman" w:hAnsi="Times New Roman" w:cs="Times New Roman"/>
          <w:sz w:val="24"/>
          <w:szCs w:val="24"/>
        </w:rPr>
        <w:t>Бриана-Келлога</w:t>
      </w:r>
      <w:proofErr w:type="spellEnd"/>
      <w:r w:rsidRPr="00885456">
        <w:rPr>
          <w:rFonts w:ascii="Times New Roman" w:hAnsi="Times New Roman" w:cs="Times New Roman"/>
          <w:sz w:val="24"/>
          <w:szCs w:val="24"/>
        </w:rPr>
        <w:t xml:space="preserve"> 1927г.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885456">
        <w:rPr>
          <w:rFonts w:ascii="Times New Roman" w:hAnsi="Times New Roman" w:cs="Times New Roman"/>
          <w:sz w:val="24"/>
          <w:szCs w:val="24"/>
        </w:rPr>
        <w:t xml:space="preserve">Секретный Меморандум премьер-министра Японии </w:t>
      </w:r>
      <w:proofErr w:type="spellStart"/>
      <w:r w:rsidRPr="00885456">
        <w:rPr>
          <w:rFonts w:ascii="Times New Roman" w:hAnsi="Times New Roman" w:cs="Times New Roman"/>
          <w:sz w:val="24"/>
          <w:szCs w:val="24"/>
        </w:rPr>
        <w:t>Танаки</w:t>
      </w:r>
      <w:proofErr w:type="spellEnd"/>
      <w:r w:rsidRPr="00885456">
        <w:rPr>
          <w:rFonts w:ascii="Times New Roman" w:hAnsi="Times New Roman" w:cs="Times New Roman"/>
          <w:sz w:val="24"/>
          <w:szCs w:val="24"/>
        </w:rPr>
        <w:t>. Нападение Японии на Китай в 1931г.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Приход к власти в Германии нацистской партии в 1933г.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Установление фашистской диктатуры в Германии.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Отказ Германии соблюдать военные ограничения Версальского договора после прихода к власти Гитлера.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Политика умиротворения: захват Австрии в 1938г.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Политика умиротворения: Мюнхенский сговор в сентябре 1938г.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Захват Чехословакии в марте 1939г.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Германия предъявляет требования к Польше. Английский и французские гарантии.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proofErr w:type="spellStart"/>
      <w:r w:rsidRPr="00885456">
        <w:rPr>
          <w:rStyle w:val="1"/>
          <w:rFonts w:ascii="Times New Roman" w:hAnsi="Times New Roman" w:cs="Times New Roman"/>
          <w:sz w:val="24"/>
          <w:szCs w:val="24"/>
        </w:rPr>
        <w:t>Англо-франко-советские</w:t>
      </w:r>
      <w:proofErr w:type="spellEnd"/>
      <w:r w:rsidRPr="00885456">
        <w:rPr>
          <w:rStyle w:val="1"/>
          <w:rFonts w:ascii="Times New Roman" w:hAnsi="Times New Roman" w:cs="Times New Roman"/>
          <w:sz w:val="24"/>
          <w:szCs w:val="24"/>
        </w:rPr>
        <w:t xml:space="preserve"> переговоры в Москве летом 1939г.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Советско-германский договор о ненападении 23 августа 1939г. Секретный протокол. Оценка современных историков.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Нападение Германии на Польшу 1 сентября 1939г. – начало</w:t>
      </w:r>
      <w:proofErr w:type="gramStart"/>
      <w:r w:rsidRPr="00885456">
        <w:rPr>
          <w:rStyle w:val="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85456">
        <w:rPr>
          <w:rStyle w:val="1"/>
          <w:rFonts w:ascii="Times New Roman" w:hAnsi="Times New Roman" w:cs="Times New Roman"/>
          <w:sz w:val="24"/>
          <w:szCs w:val="24"/>
        </w:rPr>
        <w:t>торой мировой войны.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Разгром Польши.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Нацистский террор в Польше.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«Странная война» на Западе.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Советско-финская война. Ее результаты и последствия.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Германия захватывает Данию и Норвегию (апрель-май 1940г.)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Спасение английского экспедиционного Корпуса: операция «Динамо».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Операция «Катапульта».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Немецкий план захвата Британии: операция «Морской лев».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Битва за Англию.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Гитлер принимает решение напасть на СССР. План «Барбаросса».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Подготовка Германии к нападению на СССР.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Германия оккупирует Югославию и Грецию (апрель-май 1941г.)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Подготовка Советского Союза к отражению агрессии.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22 июня 1941г. – нападение Германии на Советский Союз. Характер войны.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Причины тяжелых неудач РККА на советско-германском фронте летом 1941г.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Московская битва: 30 сентября 1941г. – март 1942г. Историческое значение разгрома немецко-фашистских войск под Москвой.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proofErr w:type="spellStart"/>
      <w:r w:rsidRPr="00885456">
        <w:rPr>
          <w:rStyle w:val="1"/>
          <w:rFonts w:ascii="Times New Roman" w:hAnsi="Times New Roman" w:cs="Times New Roman"/>
          <w:sz w:val="24"/>
          <w:szCs w:val="24"/>
        </w:rPr>
        <w:t>Перл-Харбор</w:t>
      </w:r>
      <w:proofErr w:type="spellEnd"/>
      <w:r w:rsidRPr="00885456">
        <w:rPr>
          <w:rStyle w:val="1"/>
          <w:rFonts w:ascii="Times New Roman" w:hAnsi="Times New Roman" w:cs="Times New Roman"/>
          <w:sz w:val="24"/>
          <w:szCs w:val="24"/>
        </w:rPr>
        <w:t>: Япония нападает на США. Гитлер объявляет войну США. Война окончательно приобретает мировой характер.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Образование антигитлеровской коалиции. Проблемы коалиционного сотрудничества и организации второго фронта в 1942г.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Сталинградская битва: июнь 1942г. – 2 февраля 1943г. Окружение и разгром 6 армии Паулюса. Капитуляция остатков 6 армии 2 февраля 1943г. Историческое значение победы под Сталинградом.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Фашистский террор на оккупированной территории СССР.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Массовое уничтожение евреев на территориях Европы. Система концентрационных лагерей.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Блокада Ленинграда.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lastRenderedPageBreak/>
        <w:t>Стратегическая бомбардировка Германии союзниками.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Ленд-лиз. Поставки в СССР.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Курская битва – величайшее сухопутное сражение в истории (июль-август 1943г.)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Тегеранская конференция 1943г. и ее решения.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Операция «Багратион» - разгром группы армий «Центр» в Белоруссии (июнь-август 1944г.)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Операция «</w:t>
      </w:r>
      <w:proofErr w:type="spellStart"/>
      <w:r w:rsidRPr="00885456">
        <w:rPr>
          <w:rStyle w:val="1"/>
          <w:rFonts w:ascii="Times New Roman" w:hAnsi="Times New Roman" w:cs="Times New Roman"/>
          <w:sz w:val="24"/>
          <w:szCs w:val="24"/>
        </w:rPr>
        <w:t>Оверлорд</w:t>
      </w:r>
      <w:proofErr w:type="spellEnd"/>
      <w:r w:rsidRPr="00885456">
        <w:rPr>
          <w:rStyle w:val="1"/>
          <w:rFonts w:ascii="Times New Roman" w:hAnsi="Times New Roman" w:cs="Times New Roman"/>
          <w:sz w:val="24"/>
          <w:szCs w:val="24"/>
        </w:rPr>
        <w:t>»: высадка союзников во Франции в июне 1944г. Открытие второго фронта.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Освобождение Европы.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Ялтинская конференция союзников в феврале 1945г. и ее решения.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Штурм Берлина: апрель-май 1945г.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Капитуляция Германии 8 мая 1945г.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Потсдамская конференция союзников в июле-августе 1945г. и ее решения.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Разгром Японии в августе 1945г. Капитуляция Японии. Окончание</w:t>
      </w:r>
      <w:proofErr w:type="gramStart"/>
      <w:r w:rsidRPr="00885456">
        <w:rPr>
          <w:rStyle w:val="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85456">
        <w:rPr>
          <w:rStyle w:val="1"/>
          <w:rFonts w:ascii="Times New Roman" w:hAnsi="Times New Roman" w:cs="Times New Roman"/>
          <w:sz w:val="24"/>
          <w:szCs w:val="24"/>
        </w:rPr>
        <w:t>торой мировой войны.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Ущерб от войны. Людские потери.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Нюрнбергский процесс. Наказание главных военных преступников.</w:t>
      </w:r>
    </w:p>
    <w:p w:rsidR="00885456" w:rsidRPr="00885456" w:rsidRDefault="00885456" w:rsidP="00885456">
      <w:pPr>
        <w:numPr>
          <w:ilvl w:val="0"/>
          <w:numId w:val="1"/>
        </w:numPr>
        <w:suppressAutoHyphens/>
        <w:autoSpaceDE w:val="0"/>
        <w:spacing w:after="0" w:line="200" w:lineRule="atLeast"/>
        <w:jc w:val="both"/>
        <w:textAlignment w:val="baseline"/>
        <w:rPr>
          <w:rStyle w:val="1"/>
          <w:rFonts w:ascii="Times New Roman" w:hAnsi="Times New Roman" w:cs="Times New Roman"/>
          <w:sz w:val="24"/>
          <w:szCs w:val="24"/>
        </w:rPr>
      </w:pPr>
      <w:r w:rsidRPr="00885456">
        <w:rPr>
          <w:rStyle w:val="1"/>
          <w:rFonts w:ascii="Times New Roman" w:hAnsi="Times New Roman" w:cs="Times New Roman"/>
          <w:sz w:val="24"/>
          <w:szCs w:val="24"/>
        </w:rPr>
        <w:t>Создание Организации Объединенных Наций в 1945г.</w:t>
      </w:r>
    </w:p>
    <w:p w:rsidR="00C90320" w:rsidRPr="00885456" w:rsidRDefault="00C90320" w:rsidP="008854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0320" w:rsidRPr="0088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318032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5456"/>
    <w:rsid w:val="00885456"/>
    <w:rsid w:val="00C9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85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 и Ф</dc:creator>
  <cp:keywords/>
  <dc:description/>
  <cp:lastModifiedBy>Кафедра И и Ф</cp:lastModifiedBy>
  <cp:revision>2</cp:revision>
  <dcterms:created xsi:type="dcterms:W3CDTF">2016-11-14T12:48:00Z</dcterms:created>
  <dcterms:modified xsi:type="dcterms:W3CDTF">2016-11-14T12:48:00Z</dcterms:modified>
</cp:coreProperties>
</file>