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D" w:rsidRPr="005454AC" w:rsidRDefault="0011467D" w:rsidP="0011467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Toc194910463"/>
      <w:r w:rsidRPr="005454AC">
        <w:rPr>
          <w:b/>
        </w:rPr>
        <w:t xml:space="preserve">8. Учебно-методическое и информационное обеспечение дисциплины </w:t>
      </w:r>
    </w:p>
    <w:p w:rsidR="0011467D" w:rsidRPr="005454AC" w:rsidRDefault="0011467D" w:rsidP="0011467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C36EF">
        <w:rPr>
          <w:b/>
        </w:rPr>
        <w:t>8.1. Рекомендуемая литература</w:t>
      </w: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C36EF">
        <w:rPr>
          <w:b/>
        </w:rPr>
        <w:t>Основная литература:</w:t>
      </w:r>
    </w:p>
    <w:p w:rsidR="00F631D6" w:rsidRPr="00C808C3" w:rsidRDefault="00F631D6" w:rsidP="00F631D6">
      <w:pPr>
        <w:ind w:left="708"/>
      </w:pPr>
      <w:r w:rsidRPr="00C808C3">
        <w:t>1. Гребенюк А. Красная армия и дипломатия между мировыми войнами ХХ века [Электронный ресурс]: научное издание / Гребенюк А.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>екстовые данные. — М.: Аспект Пресс, 2013. — 702 c.</w:t>
      </w:r>
      <w:r>
        <w:t xml:space="preserve"> </w:t>
      </w:r>
      <w:r w:rsidRPr="00C808C3">
        <w:rPr>
          <w:shd w:val="clear" w:color="auto" w:fill="FFFFFF"/>
        </w:rPr>
        <w:t>http://www.iprbookshop.ru/21060. — ЭБС «</w:t>
      </w:r>
      <w:proofErr w:type="spellStart"/>
      <w:r w:rsidRPr="00C808C3">
        <w:rPr>
          <w:shd w:val="clear" w:color="auto" w:fill="FFFFFF"/>
        </w:rPr>
        <w:t>IPRbooks</w:t>
      </w:r>
      <w:proofErr w:type="spellEnd"/>
      <w:r w:rsidRPr="00C808C3">
        <w:rPr>
          <w:shd w:val="clear" w:color="auto" w:fill="FFFFFF"/>
        </w:rPr>
        <w:t>», по паролю</w:t>
      </w:r>
    </w:p>
    <w:p w:rsidR="00F631D6" w:rsidRPr="00C808C3" w:rsidRDefault="00F631D6" w:rsidP="00F631D6">
      <w:pPr>
        <w:ind w:left="708"/>
      </w:pPr>
      <w:r w:rsidRPr="00C808C3">
        <w:t xml:space="preserve">2. Людвиг фон </w:t>
      </w:r>
      <w:proofErr w:type="spellStart"/>
      <w:r w:rsidRPr="00C808C3">
        <w:t>Мизес</w:t>
      </w:r>
      <w:proofErr w:type="spellEnd"/>
      <w:r w:rsidRPr="00C808C3">
        <w:t xml:space="preserve">. Всемогущее правительство [Электронный ресурс]: тотальное государство и тотальная война / Людвиг фон </w:t>
      </w:r>
      <w:proofErr w:type="spellStart"/>
      <w:r w:rsidRPr="00C808C3">
        <w:t>Мизес</w:t>
      </w:r>
      <w:proofErr w:type="spellEnd"/>
      <w:r w:rsidRPr="00C808C3">
        <w:t>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>екстовые данные. — Челябинск: Социум, 2013. — 480 c.</w:t>
      </w:r>
      <w:r>
        <w:t xml:space="preserve"> </w:t>
      </w:r>
      <w:r w:rsidRPr="00C808C3">
        <w:rPr>
          <w:shd w:val="clear" w:color="auto" w:fill="FFFFFF"/>
        </w:rPr>
        <w:t>http://www.iprbookshop.ru/28708. — ЭБС «</w:t>
      </w:r>
      <w:proofErr w:type="spellStart"/>
      <w:r w:rsidRPr="00C808C3">
        <w:rPr>
          <w:shd w:val="clear" w:color="auto" w:fill="FFFFFF"/>
        </w:rPr>
        <w:t>IPRbooks</w:t>
      </w:r>
      <w:proofErr w:type="spellEnd"/>
      <w:r w:rsidRPr="00C808C3">
        <w:rPr>
          <w:shd w:val="clear" w:color="auto" w:fill="FFFFFF"/>
        </w:rPr>
        <w:t>», по паролю</w:t>
      </w:r>
    </w:p>
    <w:p w:rsidR="00F631D6" w:rsidRPr="00C808C3" w:rsidRDefault="00F631D6" w:rsidP="00F631D6">
      <w:pPr>
        <w:ind w:left="708"/>
      </w:pPr>
      <w:r w:rsidRPr="00C808C3">
        <w:t>3. Уинстон Черчилль. Вторая мировая война. Книга 3. Том 5. Кольцо смыкается. Том 6. Триумф и трагедия [Электронный ресурс] / Уинстон Черчилль.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 — М.: Альпина </w:t>
      </w:r>
      <w:proofErr w:type="spellStart"/>
      <w:r w:rsidRPr="00C808C3">
        <w:t>Паблишер</w:t>
      </w:r>
      <w:proofErr w:type="spellEnd"/>
      <w:r w:rsidRPr="00C808C3">
        <w:t>, 2016. — 750 c.</w:t>
      </w:r>
    </w:p>
    <w:p w:rsidR="00F631D6" w:rsidRPr="00C808C3" w:rsidRDefault="00F631D6" w:rsidP="00F631D6">
      <w:pPr>
        <w:ind w:left="708"/>
      </w:pPr>
      <w:r w:rsidRPr="00C808C3">
        <w:t>http://</w:t>
      </w:r>
      <w:r>
        <w:t xml:space="preserve">www.iprbookshop.ru/42053. — ЭБС </w:t>
      </w:r>
      <w:r w:rsidRPr="00C808C3">
        <w:t>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left="360"/>
        <w:jc w:val="both"/>
        <w:rPr>
          <w:rFonts w:eastAsia="Andale Sans UI"/>
          <w:kern w:val="3"/>
          <w:lang w:eastAsia="en-US" w:bidi="en-US"/>
        </w:rPr>
      </w:pPr>
      <w:r w:rsidRPr="003C36EF">
        <w:rPr>
          <w:rFonts w:eastAsia="Andale Sans UI"/>
          <w:kern w:val="3"/>
          <w:lang w:eastAsia="en-US" w:bidi="en-US"/>
        </w:rPr>
        <w:tab/>
      </w:r>
      <w:r w:rsidRPr="003C36EF">
        <w:rPr>
          <w:rFonts w:eastAsia="Andale Sans UI"/>
          <w:kern w:val="3"/>
          <w:lang w:eastAsia="en-US" w:bidi="en-US"/>
        </w:rPr>
        <w:tab/>
      </w: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left="360"/>
        <w:jc w:val="both"/>
        <w:rPr>
          <w:rFonts w:eastAsia="Andale Sans UI"/>
          <w:kern w:val="3"/>
          <w:lang w:eastAsia="en-US" w:bidi="en-US"/>
        </w:rPr>
      </w:pPr>
      <w:r w:rsidRPr="003C36EF">
        <w:rPr>
          <w:rFonts w:eastAsia="Andale Sans UI"/>
          <w:kern w:val="3"/>
          <w:lang w:eastAsia="en-US" w:bidi="en-US"/>
        </w:rPr>
        <w:tab/>
      </w:r>
      <w:r w:rsidRPr="003C36EF">
        <w:rPr>
          <w:rFonts w:eastAsia="Andale Sans UI"/>
          <w:kern w:val="3"/>
          <w:lang w:eastAsia="en-US" w:bidi="en-US"/>
        </w:rPr>
        <w:tab/>
      </w: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left="360"/>
        <w:jc w:val="both"/>
        <w:rPr>
          <w:rFonts w:eastAsia="Andale Sans UI"/>
          <w:kern w:val="3"/>
          <w:lang w:eastAsia="en-US" w:bidi="en-US"/>
        </w:rPr>
      </w:pPr>
      <w:r w:rsidRPr="003C36EF">
        <w:rPr>
          <w:rFonts w:eastAsia="Andale Sans UI"/>
          <w:kern w:val="3"/>
          <w:lang w:eastAsia="en-US" w:bidi="en-US"/>
        </w:rPr>
        <w:tab/>
      </w:r>
      <w:r w:rsidRPr="003C36EF">
        <w:rPr>
          <w:rFonts w:eastAsia="Andale Sans UI"/>
          <w:kern w:val="3"/>
          <w:lang w:eastAsia="en-US" w:bidi="en-US"/>
        </w:rPr>
        <w:tab/>
      </w:r>
      <w:r w:rsidRPr="003C36EF">
        <w:rPr>
          <w:rFonts w:eastAsia="Andale Sans UI"/>
          <w:kern w:val="3"/>
          <w:lang w:eastAsia="en-US" w:bidi="en-US"/>
        </w:rPr>
        <w:tab/>
      </w:r>
      <w:r w:rsidRPr="003C36EF">
        <w:rPr>
          <w:rFonts w:eastAsia="Andale Sans UI"/>
          <w:kern w:val="3"/>
          <w:lang w:eastAsia="en-US" w:bidi="en-US"/>
        </w:rPr>
        <w:tab/>
      </w: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left="360"/>
        <w:jc w:val="both"/>
      </w:pPr>
      <w:r w:rsidRPr="003C36EF">
        <w:rPr>
          <w:rFonts w:eastAsia="Andale Sans UI"/>
          <w:kern w:val="3"/>
          <w:lang w:eastAsia="en-US" w:bidi="en-US"/>
        </w:rPr>
        <w:tab/>
      </w:r>
      <w:r w:rsidRPr="003C36EF">
        <w:rPr>
          <w:rFonts w:eastAsia="Andale Sans UI"/>
          <w:kern w:val="3"/>
          <w:lang w:eastAsia="en-US" w:bidi="en-US"/>
        </w:rPr>
        <w:tab/>
      </w:r>
    </w:p>
    <w:p w:rsidR="00232919" w:rsidRPr="003C36EF" w:rsidRDefault="00232919" w:rsidP="00232919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C36EF">
        <w:rPr>
          <w:b/>
        </w:rPr>
        <w:t>Дополнительная литература:</w:t>
      </w:r>
    </w:p>
    <w:p w:rsidR="00F631D6" w:rsidRPr="00AA7795" w:rsidRDefault="00F631D6" w:rsidP="00F631D6">
      <w:pPr>
        <w:ind w:left="708"/>
      </w:pPr>
      <w:r w:rsidRPr="00AA7795">
        <w:t xml:space="preserve">1. </w:t>
      </w:r>
      <w:proofErr w:type="spellStart"/>
      <w:r w:rsidRPr="00AA7795">
        <w:t>Кутепов</w:t>
      </w:r>
      <w:proofErr w:type="spellEnd"/>
      <w:r w:rsidRPr="00AA7795">
        <w:t xml:space="preserve"> В.А. Военная история [Электронный ресурс]: конспект лекций/ </w:t>
      </w:r>
      <w:proofErr w:type="spellStart"/>
      <w:r w:rsidRPr="00AA7795">
        <w:t>Кутепов</w:t>
      </w:r>
      <w:proofErr w:type="spellEnd"/>
      <w:r w:rsidRPr="00AA7795">
        <w:t xml:space="preserve"> В.А., </w:t>
      </w:r>
      <w:proofErr w:type="spellStart"/>
      <w:r w:rsidRPr="00AA7795">
        <w:t>Грымзин</w:t>
      </w:r>
      <w:proofErr w:type="spellEnd"/>
      <w:r w:rsidRPr="00AA7795">
        <w:t xml:space="preserve"> К.А., Масляков В.А.— Электрон</w:t>
      </w:r>
      <w:proofErr w:type="gramStart"/>
      <w:r w:rsidRPr="00AA7795">
        <w:t>.</w:t>
      </w:r>
      <w:proofErr w:type="gramEnd"/>
      <w:r w:rsidRPr="00AA7795">
        <w:t xml:space="preserve"> </w:t>
      </w:r>
      <w:proofErr w:type="gramStart"/>
      <w:r w:rsidRPr="00AA7795">
        <w:t>т</w:t>
      </w:r>
      <w:proofErr w:type="gramEnd"/>
      <w:r w:rsidRPr="00AA7795">
        <w:t>екстовые данные.</w:t>
      </w:r>
      <w:r>
        <w:t xml:space="preserve"> </w:t>
      </w:r>
      <w:r w:rsidRPr="00AA7795">
        <w:t>— Омск: Омский государственный технический университет, 2017.— 308 c.</w:t>
      </w:r>
    </w:p>
    <w:p w:rsidR="00F631D6" w:rsidRPr="00C808C3" w:rsidRDefault="00F631D6" w:rsidP="00F631D6">
      <w:pPr>
        <w:ind w:left="674"/>
      </w:pPr>
      <w:r w:rsidRPr="00AA7795">
        <w:t>http://www.iprbookshop.ru/78500.html.— ЭБС «</w:t>
      </w:r>
      <w:proofErr w:type="spellStart"/>
      <w:r w:rsidRPr="00AA7795">
        <w:t>IPRbooks</w:t>
      </w:r>
      <w:proofErr w:type="spellEnd"/>
      <w:r w:rsidRPr="00AA7795">
        <w:t>»</w:t>
      </w:r>
      <w:r>
        <w:t xml:space="preserve">, </w:t>
      </w:r>
      <w:r w:rsidRPr="00C808C3">
        <w:t>по паролю</w:t>
      </w:r>
    </w:p>
    <w:p w:rsidR="00F631D6" w:rsidRPr="00C808C3" w:rsidRDefault="00F631D6" w:rsidP="00F631D6">
      <w:pPr>
        <w:ind w:left="708"/>
      </w:pPr>
      <w:r w:rsidRPr="00C808C3">
        <w:t xml:space="preserve">2. История международных отношений. Том II. </w:t>
      </w:r>
      <w:proofErr w:type="spellStart"/>
      <w:r w:rsidRPr="00C808C3">
        <w:t>Межвоенный</w:t>
      </w:r>
      <w:proofErr w:type="spellEnd"/>
      <w:r w:rsidRPr="00C808C3">
        <w:t xml:space="preserve"> период и Вторая мировая война [Электронный ресурс]: учебник / А.Ю. Борисов [и др.].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>екстовые данные. — М.: Аспект Пресс, 2015. — 496 c.</w:t>
      </w:r>
    </w:p>
    <w:p w:rsidR="00F631D6" w:rsidRPr="00C808C3" w:rsidRDefault="00F631D6" w:rsidP="00F631D6">
      <w:pPr>
        <w:ind w:left="674"/>
      </w:pPr>
      <w:r w:rsidRPr="00C808C3">
        <w:t>http://www.iprbookshop.ru/56767.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708"/>
      </w:pPr>
      <w:r w:rsidRPr="00C808C3">
        <w:t xml:space="preserve">3. Кевин </w:t>
      </w:r>
      <w:proofErr w:type="spellStart"/>
      <w:r w:rsidRPr="00C808C3">
        <w:t>Сайтс</w:t>
      </w:r>
      <w:proofErr w:type="spellEnd"/>
      <w:r w:rsidRPr="00C808C3">
        <w:t xml:space="preserve">. Синдром войны [Электронный ресурс]: о чем не говорят солдаты/ Кевин </w:t>
      </w:r>
      <w:proofErr w:type="spellStart"/>
      <w:r w:rsidRPr="00C808C3">
        <w:t>Сайтс</w:t>
      </w:r>
      <w:proofErr w:type="spellEnd"/>
      <w:r w:rsidRPr="00C808C3">
        <w:t>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Альпина </w:t>
      </w:r>
      <w:proofErr w:type="spellStart"/>
      <w:r w:rsidRPr="00C808C3">
        <w:t>Паблишер</w:t>
      </w:r>
      <w:proofErr w:type="spellEnd"/>
      <w:r w:rsidRPr="00C808C3">
        <w:t>, 2016. — 274 c.</w:t>
      </w:r>
    </w:p>
    <w:p w:rsidR="00F631D6" w:rsidRPr="00C808C3" w:rsidRDefault="00F631D6" w:rsidP="00F631D6">
      <w:pPr>
        <w:ind w:left="674"/>
      </w:pPr>
      <w:r w:rsidRPr="00C808C3">
        <w:t>http://www.iprbookshop.ru/41398.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674"/>
      </w:pPr>
      <w:r w:rsidRPr="00C808C3">
        <w:t xml:space="preserve">4.Киселев В.К. О разведке и разведчиках [Электронный ресурс]: июнь 1941 - июль </w:t>
      </w:r>
      <w:smartTag w:uri="urn:schemas-microsoft-com:office:smarttags" w:element="metricconverter">
        <w:smartTagPr>
          <w:attr w:name="ProductID" w:val="1944 г"/>
        </w:smartTagPr>
        <w:r w:rsidRPr="00C808C3">
          <w:t>1944 г</w:t>
        </w:r>
      </w:smartTag>
      <w:r w:rsidRPr="00C808C3">
        <w:t>. / Киселев В.К.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Минск: Белорусская наука, 2014. — 328 c. </w:t>
      </w:r>
      <w:r>
        <w:t xml:space="preserve"> </w:t>
      </w:r>
      <w:r w:rsidRPr="00C808C3">
        <w:t>http://www.iprbookshop.ru/29484.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674"/>
      </w:pPr>
      <w:r w:rsidRPr="00C808C3">
        <w:t>5. Кузнецов Н.А. Полярные конвои. Вторая мировая война в Советской Арктике [Электронный ресурс] / Кузнецов Н.А.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</w:t>
      </w:r>
      <w:proofErr w:type="spellStart"/>
      <w:r w:rsidRPr="00C808C3">
        <w:t>Паулсен</w:t>
      </w:r>
      <w:proofErr w:type="spellEnd"/>
      <w:r w:rsidRPr="00C808C3">
        <w:t>, 2014. — 32 c.</w:t>
      </w:r>
      <w:r>
        <w:t xml:space="preserve"> </w:t>
      </w:r>
      <w:r w:rsidRPr="00C808C3">
        <w:t>http://www.iprbookshop.ru/48243.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708"/>
      </w:pPr>
      <w:r w:rsidRPr="00C808C3">
        <w:t xml:space="preserve">5.Макс </w:t>
      </w:r>
      <w:proofErr w:type="spellStart"/>
      <w:r w:rsidRPr="00C808C3">
        <w:t>Хейстингс</w:t>
      </w:r>
      <w:proofErr w:type="spellEnd"/>
      <w:r w:rsidRPr="00C808C3">
        <w:t xml:space="preserve">. Вторая мировая война. Ад на земле [Электронный ресурс] / Макс </w:t>
      </w:r>
      <w:proofErr w:type="spellStart"/>
      <w:r w:rsidRPr="00C808C3">
        <w:t>Хейстингс</w:t>
      </w:r>
      <w:proofErr w:type="spellEnd"/>
      <w:r w:rsidRPr="00C808C3">
        <w:t>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Альпина </w:t>
      </w:r>
      <w:proofErr w:type="spellStart"/>
      <w:r w:rsidRPr="00C808C3">
        <w:t>Паблишер</w:t>
      </w:r>
      <w:proofErr w:type="spellEnd"/>
      <w:r w:rsidRPr="00C808C3">
        <w:t>, 2016. — 722 c.</w:t>
      </w:r>
    </w:p>
    <w:p w:rsidR="00F631D6" w:rsidRPr="00C808C3" w:rsidRDefault="00F631D6" w:rsidP="00F631D6">
      <w:pPr>
        <w:ind w:left="674"/>
      </w:pPr>
      <w:r w:rsidRPr="00C808C3">
        <w:t>http://www.iprbookshop.ru/49303.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708"/>
      </w:pPr>
      <w:r w:rsidRPr="00C808C3">
        <w:t>6.Уинстон Черчилль. Вторая мировая война. Книга 1. Том 1. Надвигающаяся буря. Том 2. Их звездный час [Электронный ресурс] / Уинстон Черчилль.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Альпина </w:t>
      </w:r>
      <w:proofErr w:type="spellStart"/>
      <w:r w:rsidRPr="00C808C3">
        <w:t>Паблишер</w:t>
      </w:r>
      <w:proofErr w:type="spellEnd"/>
      <w:r w:rsidRPr="00C808C3">
        <w:t>, 2016. — 635 c.</w:t>
      </w:r>
    </w:p>
    <w:p w:rsidR="00F631D6" w:rsidRPr="00C808C3" w:rsidRDefault="00F631D6" w:rsidP="00F631D6">
      <w:pPr>
        <w:ind w:left="674"/>
      </w:pPr>
      <w:r w:rsidRPr="00C808C3">
        <w:t>http://www.iprbookshop.ru/49304.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708"/>
      </w:pPr>
      <w:r w:rsidRPr="00C808C3">
        <w:t>7.Уинстон Черчилль. Вторая мировая война. Книга 2. Том 3. Великий союз. Том 4. Поворот судьбы [Электронный ресурс] / Уинстон Черчилль.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Альпина </w:t>
      </w:r>
      <w:proofErr w:type="spellStart"/>
      <w:r w:rsidRPr="00C808C3">
        <w:t>Паблишер</w:t>
      </w:r>
      <w:proofErr w:type="spellEnd"/>
      <w:r w:rsidRPr="00C808C3">
        <w:t>, 2016. — 735 c.</w:t>
      </w:r>
    </w:p>
    <w:p w:rsidR="00F631D6" w:rsidRPr="00C808C3" w:rsidRDefault="00F631D6" w:rsidP="00F631D6">
      <w:pPr>
        <w:ind w:left="674"/>
      </w:pPr>
      <w:r w:rsidRPr="00C808C3">
        <w:t>http://www.iprbookshop.ru/42052.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674"/>
      </w:pPr>
      <w:r w:rsidRPr="00C808C3">
        <w:lastRenderedPageBreak/>
        <w:t xml:space="preserve">8.Франсуа </w:t>
      </w:r>
      <w:proofErr w:type="spellStart"/>
      <w:r w:rsidRPr="00C808C3">
        <w:t>Керсоди</w:t>
      </w:r>
      <w:proofErr w:type="spellEnd"/>
      <w:r w:rsidRPr="00C808C3">
        <w:t xml:space="preserve"> Герман Геринг: Второй человек Третьего рейха [Электронный ресурс] / Франсуа </w:t>
      </w:r>
      <w:proofErr w:type="spellStart"/>
      <w:r w:rsidRPr="00C808C3">
        <w:t>Керсоди</w:t>
      </w:r>
      <w:proofErr w:type="spellEnd"/>
      <w:r w:rsidRPr="00C808C3">
        <w:t>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</w:t>
      </w:r>
      <w:proofErr w:type="spellStart"/>
      <w:r w:rsidRPr="00C808C3">
        <w:t>Этерна</w:t>
      </w:r>
      <w:proofErr w:type="spellEnd"/>
      <w:r w:rsidRPr="00C808C3">
        <w:t>, 2014. — 832 c.  http://www.iprbookshop.ru/45906.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ind w:left="708"/>
      </w:pPr>
      <w:r w:rsidRPr="00C808C3">
        <w:t xml:space="preserve">9.Франсуа </w:t>
      </w:r>
      <w:proofErr w:type="spellStart"/>
      <w:r w:rsidRPr="00C808C3">
        <w:t>Керсоди</w:t>
      </w:r>
      <w:proofErr w:type="spellEnd"/>
      <w:r w:rsidRPr="00C808C3">
        <w:t xml:space="preserve">. Уинстон Черчилль: Власть воображения [Электронный ресурс] / Франсуа </w:t>
      </w:r>
      <w:proofErr w:type="spellStart"/>
      <w:r w:rsidRPr="00C808C3">
        <w:t>Керсоди</w:t>
      </w:r>
      <w:proofErr w:type="spellEnd"/>
      <w:r w:rsidRPr="00C808C3">
        <w:t>. — Электрон</w:t>
      </w:r>
      <w:proofErr w:type="gramStart"/>
      <w:r w:rsidRPr="00C808C3">
        <w:t>.</w:t>
      </w:r>
      <w:proofErr w:type="gramEnd"/>
      <w:r w:rsidRPr="00C808C3">
        <w:t xml:space="preserve"> </w:t>
      </w:r>
      <w:proofErr w:type="gramStart"/>
      <w:r w:rsidRPr="00C808C3">
        <w:t>т</w:t>
      </w:r>
      <w:proofErr w:type="gramEnd"/>
      <w:r w:rsidRPr="00C808C3">
        <w:t xml:space="preserve">екстовые данные. — М.: </w:t>
      </w:r>
      <w:proofErr w:type="spellStart"/>
      <w:r w:rsidRPr="00C808C3">
        <w:t>Этерна</w:t>
      </w:r>
      <w:proofErr w:type="spellEnd"/>
      <w:r w:rsidRPr="00C808C3">
        <w:t xml:space="preserve">, 2015. — 592 c.  </w:t>
      </w:r>
    </w:p>
    <w:p w:rsidR="00F631D6" w:rsidRDefault="00F631D6" w:rsidP="00F631D6">
      <w:pPr>
        <w:ind w:left="674"/>
      </w:pPr>
      <w:r w:rsidRPr="00C808C3">
        <w:t>http://www.iprbookshop.ru/45981. — ЭБС «</w:t>
      </w:r>
      <w:proofErr w:type="spellStart"/>
      <w:r w:rsidRPr="00C808C3">
        <w:t>IPRbooks</w:t>
      </w:r>
      <w:proofErr w:type="spellEnd"/>
      <w:r w:rsidRPr="00C808C3">
        <w:t>», по паролю</w:t>
      </w:r>
    </w:p>
    <w:p w:rsidR="00F631D6" w:rsidRPr="00C808C3" w:rsidRDefault="00F631D6" w:rsidP="00F631D6">
      <w:pPr>
        <w:jc w:val="center"/>
      </w:pPr>
      <w:bookmarkStart w:id="1" w:name="_GoBack"/>
      <w:bookmarkEnd w:id="0"/>
      <w:bookmarkEnd w:id="1"/>
    </w:p>
    <w:sectPr w:rsidR="00F631D6" w:rsidRPr="00C808C3" w:rsidSect="00C27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426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1B" w:rsidRDefault="000B731B">
      <w:r>
        <w:separator/>
      </w:r>
    </w:p>
  </w:endnote>
  <w:endnote w:type="continuationSeparator" w:id="0">
    <w:p w:rsidR="000B731B" w:rsidRDefault="000B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8" w:rsidRDefault="009730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147"/>
      <w:docPartObj>
        <w:docPartGallery w:val="Page Numbers (Bottom of Page)"/>
        <w:docPartUnique/>
      </w:docPartObj>
    </w:sdtPr>
    <w:sdtEndPr/>
    <w:sdtContent>
      <w:p w:rsidR="00973048" w:rsidRDefault="00C06A9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048" w:rsidRDefault="009730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8" w:rsidRDefault="009730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1B" w:rsidRDefault="000B731B">
      <w:r>
        <w:separator/>
      </w:r>
    </w:p>
  </w:footnote>
  <w:footnote w:type="continuationSeparator" w:id="0">
    <w:p w:rsidR="000B731B" w:rsidRDefault="000B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8" w:rsidRDefault="00D91B14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0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048" w:rsidRDefault="009730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8" w:rsidRDefault="009730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8" w:rsidRDefault="00973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C3B457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 w:themeColor="text1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30742B9"/>
    <w:multiLevelType w:val="hybridMultilevel"/>
    <w:tmpl w:val="D6785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513A44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A25A7B"/>
    <w:multiLevelType w:val="hybridMultilevel"/>
    <w:tmpl w:val="B130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2B79C6"/>
    <w:multiLevelType w:val="multilevel"/>
    <w:tmpl w:val="0C6C0E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130C6FF6"/>
    <w:multiLevelType w:val="multilevel"/>
    <w:tmpl w:val="F0B4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63CD3"/>
    <w:multiLevelType w:val="hybridMultilevel"/>
    <w:tmpl w:val="59707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AE5899"/>
    <w:multiLevelType w:val="hybridMultilevel"/>
    <w:tmpl w:val="5F688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7C4772"/>
    <w:multiLevelType w:val="hybridMultilevel"/>
    <w:tmpl w:val="4A1C99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4200A7E"/>
    <w:multiLevelType w:val="hybridMultilevel"/>
    <w:tmpl w:val="B130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FD44F8"/>
    <w:multiLevelType w:val="multilevel"/>
    <w:tmpl w:val="2CD2E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6793278"/>
    <w:multiLevelType w:val="hybridMultilevel"/>
    <w:tmpl w:val="B4E41D4C"/>
    <w:lvl w:ilvl="0" w:tplc="E2C2E9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C880D14"/>
    <w:multiLevelType w:val="hybridMultilevel"/>
    <w:tmpl w:val="C99E68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413E16"/>
    <w:multiLevelType w:val="hybridMultilevel"/>
    <w:tmpl w:val="C28289B8"/>
    <w:lvl w:ilvl="0" w:tplc="D05E50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2E199A"/>
    <w:multiLevelType w:val="hybridMultilevel"/>
    <w:tmpl w:val="80000D68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CF07A9"/>
    <w:multiLevelType w:val="hybridMultilevel"/>
    <w:tmpl w:val="2BC0D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5D3647"/>
    <w:multiLevelType w:val="hybridMultilevel"/>
    <w:tmpl w:val="FE6E6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61390C"/>
    <w:multiLevelType w:val="hybridMultilevel"/>
    <w:tmpl w:val="5F802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C053CE5"/>
    <w:multiLevelType w:val="hybridMultilevel"/>
    <w:tmpl w:val="A3766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E43C28"/>
    <w:multiLevelType w:val="hybridMultilevel"/>
    <w:tmpl w:val="F99EEB7E"/>
    <w:lvl w:ilvl="0" w:tplc="085AB6B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5823B2"/>
    <w:multiLevelType w:val="hybridMultilevel"/>
    <w:tmpl w:val="372AC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3547A3"/>
    <w:multiLevelType w:val="hybridMultilevel"/>
    <w:tmpl w:val="1CE85C8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4DB143CF"/>
    <w:multiLevelType w:val="hybridMultilevel"/>
    <w:tmpl w:val="4E6A9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B02787"/>
    <w:multiLevelType w:val="hybridMultilevel"/>
    <w:tmpl w:val="D1BEEFAC"/>
    <w:lvl w:ilvl="0" w:tplc="545813A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4D6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040243"/>
    <w:multiLevelType w:val="hybridMultilevel"/>
    <w:tmpl w:val="F4AE4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D24E73"/>
    <w:multiLevelType w:val="hybridMultilevel"/>
    <w:tmpl w:val="CB4E2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956438"/>
    <w:multiLevelType w:val="hybridMultilevel"/>
    <w:tmpl w:val="ED6CF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487285"/>
    <w:multiLevelType w:val="hybridMultilevel"/>
    <w:tmpl w:val="3EB89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E62912"/>
    <w:multiLevelType w:val="hybridMultilevel"/>
    <w:tmpl w:val="84E4C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3F1513"/>
    <w:multiLevelType w:val="hybridMultilevel"/>
    <w:tmpl w:val="49465056"/>
    <w:lvl w:ilvl="0" w:tplc="9480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C084FDC"/>
    <w:multiLevelType w:val="hybridMultilevel"/>
    <w:tmpl w:val="E822E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8D0CFE"/>
    <w:multiLevelType w:val="hybridMultilevel"/>
    <w:tmpl w:val="3F54DB9E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C746DA"/>
    <w:multiLevelType w:val="hybridMultilevel"/>
    <w:tmpl w:val="A4FCE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A345B9"/>
    <w:multiLevelType w:val="hybridMultilevel"/>
    <w:tmpl w:val="7DEE84F6"/>
    <w:lvl w:ilvl="0" w:tplc="DA56D262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65"/>
  </w:num>
  <w:num w:numId="4">
    <w:abstractNumId w:val="67"/>
  </w:num>
  <w:num w:numId="5">
    <w:abstractNumId w:val="48"/>
  </w:num>
  <w:num w:numId="6">
    <w:abstractNumId w:val="47"/>
  </w:num>
  <w:num w:numId="7">
    <w:abstractNumId w:val="0"/>
  </w:num>
  <w:num w:numId="8">
    <w:abstractNumId w:val="61"/>
  </w:num>
  <w:num w:numId="9">
    <w:abstractNumId w:val="38"/>
  </w:num>
  <w:num w:numId="10">
    <w:abstractNumId w:val="70"/>
  </w:num>
  <w:num w:numId="11">
    <w:abstractNumId w:val="55"/>
  </w:num>
  <w:num w:numId="12">
    <w:abstractNumId w:val="35"/>
  </w:num>
  <w:num w:numId="13">
    <w:abstractNumId w:val="45"/>
  </w:num>
  <w:num w:numId="14">
    <w:abstractNumId w:val="33"/>
  </w:num>
  <w:num w:numId="15">
    <w:abstractNumId w:val="36"/>
  </w:num>
  <w:num w:numId="16">
    <w:abstractNumId w:val="39"/>
  </w:num>
  <w:num w:numId="17">
    <w:abstractNumId w:val="49"/>
  </w:num>
  <w:num w:numId="18">
    <w:abstractNumId w:val="50"/>
  </w:num>
  <w:num w:numId="19">
    <w:abstractNumId w:val="41"/>
  </w:num>
  <w:num w:numId="20">
    <w:abstractNumId w:val="68"/>
  </w:num>
  <w:num w:numId="21">
    <w:abstractNumId w:val="60"/>
  </w:num>
  <w:num w:numId="22">
    <w:abstractNumId w:val="52"/>
  </w:num>
  <w:num w:numId="23">
    <w:abstractNumId w:val="54"/>
  </w:num>
  <w:num w:numId="24">
    <w:abstractNumId w:val="63"/>
  </w:num>
  <w:num w:numId="25">
    <w:abstractNumId w:val="64"/>
  </w:num>
  <w:num w:numId="26">
    <w:abstractNumId w:val="66"/>
  </w:num>
  <w:num w:numId="27">
    <w:abstractNumId w:val="62"/>
  </w:num>
  <w:num w:numId="28">
    <w:abstractNumId w:val="46"/>
  </w:num>
  <w:num w:numId="29">
    <w:abstractNumId w:val="40"/>
  </w:num>
  <w:num w:numId="30">
    <w:abstractNumId w:val="34"/>
  </w:num>
  <w:num w:numId="31">
    <w:abstractNumId w:val="51"/>
  </w:num>
  <w:num w:numId="32">
    <w:abstractNumId w:val="59"/>
  </w:num>
  <w:num w:numId="33">
    <w:abstractNumId w:val="57"/>
  </w:num>
  <w:num w:numId="34">
    <w:abstractNumId w:val="58"/>
  </w:num>
  <w:num w:numId="35">
    <w:abstractNumId w:val="44"/>
  </w:num>
  <w:num w:numId="36">
    <w:abstractNumId w:val="56"/>
  </w:num>
  <w:num w:numId="37">
    <w:abstractNumId w:val="42"/>
  </w:num>
  <w:num w:numId="38">
    <w:abstractNumId w:val="53"/>
  </w:num>
  <w:num w:numId="39">
    <w:abstractNumId w:val="6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75"/>
    <w:rsid w:val="00000652"/>
    <w:rsid w:val="00006E7B"/>
    <w:rsid w:val="0001637D"/>
    <w:rsid w:val="000258D8"/>
    <w:rsid w:val="00045CBC"/>
    <w:rsid w:val="0004766D"/>
    <w:rsid w:val="000576A2"/>
    <w:rsid w:val="00061742"/>
    <w:rsid w:val="0006503F"/>
    <w:rsid w:val="000657E3"/>
    <w:rsid w:val="000715B7"/>
    <w:rsid w:val="0007165C"/>
    <w:rsid w:val="00071897"/>
    <w:rsid w:val="00073B1A"/>
    <w:rsid w:val="00075186"/>
    <w:rsid w:val="00076727"/>
    <w:rsid w:val="00077B14"/>
    <w:rsid w:val="00091025"/>
    <w:rsid w:val="000934B2"/>
    <w:rsid w:val="000A5066"/>
    <w:rsid w:val="000A7E47"/>
    <w:rsid w:val="000B302D"/>
    <w:rsid w:val="000B33DE"/>
    <w:rsid w:val="000B731B"/>
    <w:rsid w:val="000C0E07"/>
    <w:rsid w:val="000C5B7D"/>
    <w:rsid w:val="000D7B86"/>
    <w:rsid w:val="000E5CF3"/>
    <w:rsid w:val="000E7BA3"/>
    <w:rsid w:val="001011F0"/>
    <w:rsid w:val="00104838"/>
    <w:rsid w:val="00110C07"/>
    <w:rsid w:val="001135BC"/>
    <w:rsid w:val="0011467D"/>
    <w:rsid w:val="00121F5F"/>
    <w:rsid w:val="001220CD"/>
    <w:rsid w:val="00122479"/>
    <w:rsid w:val="001346F8"/>
    <w:rsid w:val="00141A7E"/>
    <w:rsid w:val="00145F0C"/>
    <w:rsid w:val="00156C50"/>
    <w:rsid w:val="00164768"/>
    <w:rsid w:val="00164D86"/>
    <w:rsid w:val="00166553"/>
    <w:rsid w:val="00176C12"/>
    <w:rsid w:val="0018726C"/>
    <w:rsid w:val="001912E4"/>
    <w:rsid w:val="001926E2"/>
    <w:rsid w:val="001A04C1"/>
    <w:rsid w:val="001A0E2D"/>
    <w:rsid w:val="001A1B1E"/>
    <w:rsid w:val="001A5C57"/>
    <w:rsid w:val="001C0748"/>
    <w:rsid w:val="001C3492"/>
    <w:rsid w:val="001D5256"/>
    <w:rsid w:val="001D6F59"/>
    <w:rsid w:val="001E2A70"/>
    <w:rsid w:val="001F701B"/>
    <w:rsid w:val="002065D8"/>
    <w:rsid w:val="00215EA4"/>
    <w:rsid w:val="00223A69"/>
    <w:rsid w:val="0023049E"/>
    <w:rsid w:val="00231AAC"/>
    <w:rsid w:val="00232919"/>
    <w:rsid w:val="00246961"/>
    <w:rsid w:val="00255C9A"/>
    <w:rsid w:val="0025771C"/>
    <w:rsid w:val="002649EF"/>
    <w:rsid w:val="0027741D"/>
    <w:rsid w:val="00283B96"/>
    <w:rsid w:val="00284FAC"/>
    <w:rsid w:val="0028691E"/>
    <w:rsid w:val="002A02C4"/>
    <w:rsid w:val="002A3A7F"/>
    <w:rsid w:val="002A529C"/>
    <w:rsid w:val="002B4C30"/>
    <w:rsid w:val="002C04C2"/>
    <w:rsid w:val="002C5DDD"/>
    <w:rsid w:val="002D147D"/>
    <w:rsid w:val="002D19CB"/>
    <w:rsid w:val="002D3379"/>
    <w:rsid w:val="002E4817"/>
    <w:rsid w:val="002F2BED"/>
    <w:rsid w:val="002F36A5"/>
    <w:rsid w:val="002F76E0"/>
    <w:rsid w:val="00300B7C"/>
    <w:rsid w:val="003113BE"/>
    <w:rsid w:val="00336E10"/>
    <w:rsid w:val="00337F2E"/>
    <w:rsid w:val="003506A2"/>
    <w:rsid w:val="00356582"/>
    <w:rsid w:val="00357461"/>
    <w:rsid w:val="003823EC"/>
    <w:rsid w:val="00384296"/>
    <w:rsid w:val="0038768C"/>
    <w:rsid w:val="0039100D"/>
    <w:rsid w:val="003950AE"/>
    <w:rsid w:val="00395DB8"/>
    <w:rsid w:val="00396492"/>
    <w:rsid w:val="00397836"/>
    <w:rsid w:val="003D7B2D"/>
    <w:rsid w:val="003E6B2C"/>
    <w:rsid w:val="003E6E94"/>
    <w:rsid w:val="004064DF"/>
    <w:rsid w:val="00413F71"/>
    <w:rsid w:val="004212AD"/>
    <w:rsid w:val="004244A5"/>
    <w:rsid w:val="0042521C"/>
    <w:rsid w:val="0042585B"/>
    <w:rsid w:val="004274E2"/>
    <w:rsid w:val="00432A4B"/>
    <w:rsid w:val="0043735E"/>
    <w:rsid w:val="00443098"/>
    <w:rsid w:val="00447EA9"/>
    <w:rsid w:val="004503AD"/>
    <w:rsid w:val="00453B81"/>
    <w:rsid w:val="00457711"/>
    <w:rsid w:val="00460AB3"/>
    <w:rsid w:val="00461F0C"/>
    <w:rsid w:val="00462844"/>
    <w:rsid w:val="00464065"/>
    <w:rsid w:val="004646B8"/>
    <w:rsid w:val="00464CE0"/>
    <w:rsid w:val="00470C1A"/>
    <w:rsid w:val="00473E52"/>
    <w:rsid w:val="0049250E"/>
    <w:rsid w:val="00494469"/>
    <w:rsid w:val="004A3B7B"/>
    <w:rsid w:val="004A4497"/>
    <w:rsid w:val="004A5B87"/>
    <w:rsid w:val="004B022C"/>
    <w:rsid w:val="004B13C5"/>
    <w:rsid w:val="004B3DBB"/>
    <w:rsid w:val="004B444F"/>
    <w:rsid w:val="004B4ACE"/>
    <w:rsid w:val="004B5F40"/>
    <w:rsid w:val="004B7A0A"/>
    <w:rsid w:val="004C04D1"/>
    <w:rsid w:val="004C2917"/>
    <w:rsid w:val="004C5B51"/>
    <w:rsid w:val="004D1079"/>
    <w:rsid w:val="004E42C8"/>
    <w:rsid w:val="004E59DE"/>
    <w:rsid w:val="004F0C6F"/>
    <w:rsid w:val="004F0FBC"/>
    <w:rsid w:val="004F4B9D"/>
    <w:rsid w:val="004F5614"/>
    <w:rsid w:val="004F5952"/>
    <w:rsid w:val="0050082F"/>
    <w:rsid w:val="005011A7"/>
    <w:rsid w:val="00507402"/>
    <w:rsid w:val="00511C22"/>
    <w:rsid w:val="00512C3E"/>
    <w:rsid w:val="0051657A"/>
    <w:rsid w:val="00524499"/>
    <w:rsid w:val="0052595C"/>
    <w:rsid w:val="0053097A"/>
    <w:rsid w:val="0053170B"/>
    <w:rsid w:val="00534999"/>
    <w:rsid w:val="00535E93"/>
    <w:rsid w:val="00536D71"/>
    <w:rsid w:val="0053760A"/>
    <w:rsid w:val="0054096A"/>
    <w:rsid w:val="005504B5"/>
    <w:rsid w:val="0056129F"/>
    <w:rsid w:val="00562016"/>
    <w:rsid w:val="00562774"/>
    <w:rsid w:val="005668DD"/>
    <w:rsid w:val="00575AE8"/>
    <w:rsid w:val="00581DFE"/>
    <w:rsid w:val="00582888"/>
    <w:rsid w:val="0058761C"/>
    <w:rsid w:val="005972AD"/>
    <w:rsid w:val="00597F13"/>
    <w:rsid w:val="005A3E64"/>
    <w:rsid w:val="005A515A"/>
    <w:rsid w:val="005B7C62"/>
    <w:rsid w:val="005C68F1"/>
    <w:rsid w:val="005D12CB"/>
    <w:rsid w:val="005D3D78"/>
    <w:rsid w:val="005D6D6F"/>
    <w:rsid w:val="005E0B3B"/>
    <w:rsid w:val="005E1797"/>
    <w:rsid w:val="005E21BA"/>
    <w:rsid w:val="005E7D82"/>
    <w:rsid w:val="005F5EA1"/>
    <w:rsid w:val="00600C03"/>
    <w:rsid w:val="00600D45"/>
    <w:rsid w:val="00610114"/>
    <w:rsid w:val="00612F7E"/>
    <w:rsid w:val="006220DF"/>
    <w:rsid w:val="00632CCA"/>
    <w:rsid w:val="0063575E"/>
    <w:rsid w:val="00635806"/>
    <w:rsid w:val="00635D51"/>
    <w:rsid w:val="00643E91"/>
    <w:rsid w:val="0065054D"/>
    <w:rsid w:val="00652FB7"/>
    <w:rsid w:val="006578FD"/>
    <w:rsid w:val="00665785"/>
    <w:rsid w:val="0067133E"/>
    <w:rsid w:val="0069187E"/>
    <w:rsid w:val="006A0DD7"/>
    <w:rsid w:val="006A330B"/>
    <w:rsid w:val="006B0784"/>
    <w:rsid w:val="006B1D78"/>
    <w:rsid w:val="006B7196"/>
    <w:rsid w:val="006C13B7"/>
    <w:rsid w:val="006D1E9C"/>
    <w:rsid w:val="006D2521"/>
    <w:rsid w:val="006D2A57"/>
    <w:rsid w:val="006E18C8"/>
    <w:rsid w:val="006E664F"/>
    <w:rsid w:val="006E6C61"/>
    <w:rsid w:val="007045E8"/>
    <w:rsid w:val="00706BCA"/>
    <w:rsid w:val="00711513"/>
    <w:rsid w:val="00712B8E"/>
    <w:rsid w:val="00714385"/>
    <w:rsid w:val="0071674C"/>
    <w:rsid w:val="007208A8"/>
    <w:rsid w:val="007212E8"/>
    <w:rsid w:val="007227A5"/>
    <w:rsid w:val="0072402A"/>
    <w:rsid w:val="00727B00"/>
    <w:rsid w:val="0073293F"/>
    <w:rsid w:val="00736E7F"/>
    <w:rsid w:val="007518F2"/>
    <w:rsid w:val="00764577"/>
    <w:rsid w:val="00764D6F"/>
    <w:rsid w:val="00765BBE"/>
    <w:rsid w:val="00775695"/>
    <w:rsid w:val="007925EE"/>
    <w:rsid w:val="00795F45"/>
    <w:rsid w:val="007A0D41"/>
    <w:rsid w:val="007A5BED"/>
    <w:rsid w:val="007A6368"/>
    <w:rsid w:val="007B4954"/>
    <w:rsid w:val="007B50E6"/>
    <w:rsid w:val="007B5B69"/>
    <w:rsid w:val="007B69EC"/>
    <w:rsid w:val="007C1DA3"/>
    <w:rsid w:val="007C3737"/>
    <w:rsid w:val="007C678C"/>
    <w:rsid w:val="007D603C"/>
    <w:rsid w:val="007E5A4D"/>
    <w:rsid w:val="007E5BBB"/>
    <w:rsid w:val="007E612B"/>
    <w:rsid w:val="007F4D2A"/>
    <w:rsid w:val="00800FA8"/>
    <w:rsid w:val="0080642E"/>
    <w:rsid w:val="00806747"/>
    <w:rsid w:val="00807275"/>
    <w:rsid w:val="0081074F"/>
    <w:rsid w:val="008118D1"/>
    <w:rsid w:val="00815B0B"/>
    <w:rsid w:val="00831CC9"/>
    <w:rsid w:val="00840B06"/>
    <w:rsid w:val="008442D9"/>
    <w:rsid w:val="00847376"/>
    <w:rsid w:val="00854775"/>
    <w:rsid w:val="00854D0D"/>
    <w:rsid w:val="00862A04"/>
    <w:rsid w:val="008638E2"/>
    <w:rsid w:val="008663BF"/>
    <w:rsid w:val="008672CB"/>
    <w:rsid w:val="008730A7"/>
    <w:rsid w:val="00874511"/>
    <w:rsid w:val="00875AD4"/>
    <w:rsid w:val="008845E6"/>
    <w:rsid w:val="00887DD0"/>
    <w:rsid w:val="00895340"/>
    <w:rsid w:val="0089733A"/>
    <w:rsid w:val="008A0363"/>
    <w:rsid w:val="008A2DFF"/>
    <w:rsid w:val="008B4E98"/>
    <w:rsid w:val="008B5E03"/>
    <w:rsid w:val="008C0E92"/>
    <w:rsid w:val="008C68A3"/>
    <w:rsid w:val="008C7561"/>
    <w:rsid w:val="008D1227"/>
    <w:rsid w:val="008D69FD"/>
    <w:rsid w:val="008D725F"/>
    <w:rsid w:val="008E5584"/>
    <w:rsid w:val="00901EC4"/>
    <w:rsid w:val="00907008"/>
    <w:rsid w:val="009078A6"/>
    <w:rsid w:val="00914CE0"/>
    <w:rsid w:val="00920DAF"/>
    <w:rsid w:val="00931DD7"/>
    <w:rsid w:val="00947E65"/>
    <w:rsid w:val="0095507F"/>
    <w:rsid w:val="00973048"/>
    <w:rsid w:val="00981985"/>
    <w:rsid w:val="00982EC8"/>
    <w:rsid w:val="00992449"/>
    <w:rsid w:val="00996990"/>
    <w:rsid w:val="00997A59"/>
    <w:rsid w:val="009A7F7B"/>
    <w:rsid w:val="009B58AE"/>
    <w:rsid w:val="009C163A"/>
    <w:rsid w:val="009C4B71"/>
    <w:rsid w:val="009D3F0D"/>
    <w:rsid w:val="009D7CAE"/>
    <w:rsid w:val="009E145D"/>
    <w:rsid w:val="009E6F9A"/>
    <w:rsid w:val="009F52F9"/>
    <w:rsid w:val="009F5BD2"/>
    <w:rsid w:val="009F6874"/>
    <w:rsid w:val="009F6D53"/>
    <w:rsid w:val="00A00A97"/>
    <w:rsid w:val="00A037C2"/>
    <w:rsid w:val="00A06548"/>
    <w:rsid w:val="00A11D8E"/>
    <w:rsid w:val="00A12172"/>
    <w:rsid w:val="00A12B03"/>
    <w:rsid w:val="00A15C72"/>
    <w:rsid w:val="00A15F25"/>
    <w:rsid w:val="00A31DA5"/>
    <w:rsid w:val="00A32810"/>
    <w:rsid w:val="00A40861"/>
    <w:rsid w:val="00A41035"/>
    <w:rsid w:val="00A429EA"/>
    <w:rsid w:val="00A42B7D"/>
    <w:rsid w:val="00A506E0"/>
    <w:rsid w:val="00A601D9"/>
    <w:rsid w:val="00A73F4D"/>
    <w:rsid w:val="00A75CBB"/>
    <w:rsid w:val="00A80ADC"/>
    <w:rsid w:val="00A83734"/>
    <w:rsid w:val="00A855E1"/>
    <w:rsid w:val="00A906A9"/>
    <w:rsid w:val="00A93A18"/>
    <w:rsid w:val="00A94052"/>
    <w:rsid w:val="00A950C0"/>
    <w:rsid w:val="00A97AAD"/>
    <w:rsid w:val="00AB5ED4"/>
    <w:rsid w:val="00AC0B59"/>
    <w:rsid w:val="00AC1398"/>
    <w:rsid w:val="00AC5071"/>
    <w:rsid w:val="00AC66B8"/>
    <w:rsid w:val="00AC7E18"/>
    <w:rsid w:val="00AD1908"/>
    <w:rsid w:val="00AD37FD"/>
    <w:rsid w:val="00AD49D6"/>
    <w:rsid w:val="00AD7BAB"/>
    <w:rsid w:val="00AE13D8"/>
    <w:rsid w:val="00AE3CBF"/>
    <w:rsid w:val="00AF157F"/>
    <w:rsid w:val="00AF3E52"/>
    <w:rsid w:val="00AF7207"/>
    <w:rsid w:val="00B006E9"/>
    <w:rsid w:val="00B04403"/>
    <w:rsid w:val="00B071FA"/>
    <w:rsid w:val="00B07DE3"/>
    <w:rsid w:val="00B10995"/>
    <w:rsid w:val="00B24F73"/>
    <w:rsid w:val="00B3153A"/>
    <w:rsid w:val="00B32B41"/>
    <w:rsid w:val="00B51929"/>
    <w:rsid w:val="00B674D7"/>
    <w:rsid w:val="00B74873"/>
    <w:rsid w:val="00B74C5E"/>
    <w:rsid w:val="00B9008F"/>
    <w:rsid w:val="00B90456"/>
    <w:rsid w:val="00B93B8B"/>
    <w:rsid w:val="00B94A18"/>
    <w:rsid w:val="00BA4365"/>
    <w:rsid w:val="00BB320E"/>
    <w:rsid w:val="00BB4410"/>
    <w:rsid w:val="00BB6B74"/>
    <w:rsid w:val="00BB762E"/>
    <w:rsid w:val="00BB7C06"/>
    <w:rsid w:val="00BC0470"/>
    <w:rsid w:val="00BC277D"/>
    <w:rsid w:val="00BC56B6"/>
    <w:rsid w:val="00BD3410"/>
    <w:rsid w:val="00BD7423"/>
    <w:rsid w:val="00BE15AB"/>
    <w:rsid w:val="00BE20E0"/>
    <w:rsid w:val="00BF46C4"/>
    <w:rsid w:val="00BF5583"/>
    <w:rsid w:val="00BF782D"/>
    <w:rsid w:val="00C01A10"/>
    <w:rsid w:val="00C02B38"/>
    <w:rsid w:val="00C06A91"/>
    <w:rsid w:val="00C10F2A"/>
    <w:rsid w:val="00C12545"/>
    <w:rsid w:val="00C15B56"/>
    <w:rsid w:val="00C15F81"/>
    <w:rsid w:val="00C17EFB"/>
    <w:rsid w:val="00C2341E"/>
    <w:rsid w:val="00C24618"/>
    <w:rsid w:val="00C269F1"/>
    <w:rsid w:val="00C2703E"/>
    <w:rsid w:val="00C2767E"/>
    <w:rsid w:val="00C31920"/>
    <w:rsid w:val="00C44275"/>
    <w:rsid w:val="00C445E2"/>
    <w:rsid w:val="00C472EF"/>
    <w:rsid w:val="00C51443"/>
    <w:rsid w:val="00C52894"/>
    <w:rsid w:val="00C642B9"/>
    <w:rsid w:val="00C7094F"/>
    <w:rsid w:val="00C725DC"/>
    <w:rsid w:val="00C76528"/>
    <w:rsid w:val="00C82EBE"/>
    <w:rsid w:val="00C847E8"/>
    <w:rsid w:val="00C91EDA"/>
    <w:rsid w:val="00C931C7"/>
    <w:rsid w:val="00CA3A38"/>
    <w:rsid w:val="00CA6CAF"/>
    <w:rsid w:val="00CB3673"/>
    <w:rsid w:val="00CB4DB3"/>
    <w:rsid w:val="00CC0D19"/>
    <w:rsid w:val="00CC3C5B"/>
    <w:rsid w:val="00CC55BC"/>
    <w:rsid w:val="00CE57E3"/>
    <w:rsid w:val="00CF65E7"/>
    <w:rsid w:val="00CF7F21"/>
    <w:rsid w:val="00D00FC7"/>
    <w:rsid w:val="00D0425A"/>
    <w:rsid w:val="00D0719A"/>
    <w:rsid w:val="00D25245"/>
    <w:rsid w:val="00D25C52"/>
    <w:rsid w:val="00D36E40"/>
    <w:rsid w:val="00D4132E"/>
    <w:rsid w:val="00D5202B"/>
    <w:rsid w:val="00D607D5"/>
    <w:rsid w:val="00D6401B"/>
    <w:rsid w:val="00D648A5"/>
    <w:rsid w:val="00D7383B"/>
    <w:rsid w:val="00D74B83"/>
    <w:rsid w:val="00D75AF3"/>
    <w:rsid w:val="00D80D2F"/>
    <w:rsid w:val="00D82B26"/>
    <w:rsid w:val="00D8403E"/>
    <w:rsid w:val="00D854C6"/>
    <w:rsid w:val="00D91B14"/>
    <w:rsid w:val="00D9417D"/>
    <w:rsid w:val="00D95800"/>
    <w:rsid w:val="00DA29E6"/>
    <w:rsid w:val="00DA3D00"/>
    <w:rsid w:val="00DA4205"/>
    <w:rsid w:val="00DA7D66"/>
    <w:rsid w:val="00DB036A"/>
    <w:rsid w:val="00DB4261"/>
    <w:rsid w:val="00DB4E45"/>
    <w:rsid w:val="00DC1F3A"/>
    <w:rsid w:val="00DC7BA4"/>
    <w:rsid w:val="00DD023A"/>
    <w:rsid w:val="00DD083B"/>
    <w:rsid w:val="00DD2979"/>
    <w:rsid w:val="00DD523B"/>
    <w:rsid w:val="00DE2117"/>
    <w:rsid w:val="00DF1D6C"/>
    <w:rsid w:val="00DF6E85"/>
    <w:rsid w:val="00E16234"/>
    <w:rsid w:val="00E34FC9"/>
    <w:rsid w:val="00E3644D"/>
    <w:rsid w:val="00E43AA4"/>
    <w:rsid w:val="00E51237"/>
    <w:rsid w:val="00E53E9F"/>
    <w:rsid w:val="00E559C5"/>
    <w:rsid w:val="00E67F82"/>
    <w:rsid w:val="00E76624"/>
    <w:rsid w:val="00E8126B"/>
    <w:rsid w:val="00E87B1D"/>
    <w:rsid w:val="00E92ACF"/>
    <w:rsid w:val="00E9646C"/>
    <w:rsid w:val="00E9709C"/>
    <w:rsid w:val="00EA15E6"/>
    <w:rsid w:val="00EB0513"/>
    <w:rsid w:val="00EB08BF"/>
    <w:rsid w:val="00EB0AFC"/>
    <w:rsid w:val="00EB2F77"/>
    <w:rsid w:val="00EB3554"/>
    <w:rsid w:val="00EC4166"/>
    <w:rsid w:val="00EC6C4E"/>
    <w:rsid w:val="00EE22D1"/>
    <w:rsid w:val="00EF1032"/>
    <w:rsid w:val="00F01CC3"/>
    <w:rsid w:val="00F01F69"/>
    <w:rsid w:val="00F03EF2"/>
    <w:rsid w:val="00F04DF1"/>
    <w:rsid w:val="00F14391"/>
    <w:rsid w:val="00F14D6B"/>
    <w:rsid w:val="00F14DAC"/>
    <w:rsid w:val="00F231F3"/>
    <w:rsid w:val="00F32FE9"/>
    <w:rsid w:val="00F41B47"/>
    <w:rsid w:val="00F4330F"/>
    <w:rsid w:val="00F50847"/>
    <w:rsid w:val="00F5209C"/>
    <w:rsid w:val="00F631D6"/>
    <w:rsid w:val="00F65A56"/>
    <w:rsid w:val="00F660F3"/>
    <w:rsid w:val="00F77412"/>
    <w:rsid w:val="00F80342"/>
    <w:rsid w:val="00F84EA5"/>
    <w:rsid w:val="00F92B5E"/>
    <w:rsid w:val="00F96367"/>
    <w:rsid w:val="00F96F91"/>
    <w:rsid w:val="00FA1AE7"/>
    <w:rsid w:val="00FB326C"/>
    <w:rsid w:val="00FB7C75"/>
    <w:rsid w:val="00FD19D4"/>
    <w:rsid w:val="00FD2C96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uiPriority w:val="99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34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uiPriority w:val="99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8672CB"/>
    <w:rPr>
      <w:color w:val="000080"/>
      <w:u w:val="single"/>
    </w:rPr>
  </w:style>
  <w:style w:type="character" w:customStyle="1" w:styleId="greenurl1">
    <w:name w:val="green_url1"/>
    <w:rsid w:val="008672CB"/>
    <w:rPr>
      <w:color w:val="006600"/>
    </w:rPr>
  </w:style>
  <w:style w:type="numbering" w:customStyle="1" w:styleId="WW8Num8">
    <w:name w:val="WW8Num8"/>
    <w:basedOn w:val="a2"/>
    <w:rsid w:val="008672CB"/>
    <w:pPr>
      <w:numPr>
        <w:numId w:val="10"/>
      </w:numPr>
    </w:pPr>
  </w:style>
  <w:style w:type="numbering" w:customStyle="1" w:styleId="WW8Num221">
    <w:name w:val="WW8Num221"/>
    <w:basedOn w:val="a2"/>
    <w:rsid w:val="00D82B26"/>
    <w:pPr>
      <w:numPr>
        <w:numId w:val="11"/>
      </w:numPr>
    </w:pPr>
  </w:style>
  <w:style w:type="character" w:styleId="af9">
    <w:name w:val="Hyperlink"/>
    <w:basedOn w:val="a0"/>
    <w:uiPriority w:val="99"/>
    <w:unhideWhenUsed/>
    <w:rsid w:val="00A41035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A41035"/>
    <w:pPr>
      <w:spacing w:before="100" w:beforeAutospacing="1" w:after="100" w:afterAutospacing="1"/>
    </w:pPr>
  </w:style>
  <w:style w:type="paragraph" w:customStyle="1" w:styleId="afb">
    <w:name w:val="Для таблиц"/>
    <w:basedOn w:val="a"/>
    <w:uiPriority w:val="99"/>
    <w:rsid w:val="00A855E1"/>
  </w:style>
  <w:style w:type="character" w:styleId="afc">
    <w:name w:val="Strong"/>
    <w:basedOn w:val="a0"/>
    <w:uiPriority w:val="22"/>
    <w:qFormat/>
    <w:rsid w:val="00453B81"/>
    <w:rPr>
      <w:b/>
      <w:bCs/>
    </w:rPr>
  </w:style>
  <w:style w:type="character" w:customStyle="1" w:styleId="postbody">
    <w:name w:val="postbody"/>
    <w:basedOn w:val="a0"/>
    <w:rsid w:val="0045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1"/>
    <w:pPr>
      <w:numPr>
        <w:numId w:val="11"/>
      </w:numPr>
    </w:pPr>
  </w:style>
  <w:style w:type="numbering" w:customStyle="1" w:styleId="a4">
    <w:name w:val="WW8Num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8696-E58A-4413-8F90-3BCA9C24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Пользователь</cp:lastModifiedBy>
  <cp:revision>58</cp:revision>
  <cp:lastPrinted>2017-04-14T09:01:00Z</cp:lastPrinted>
  <dcterms:created xsi:type="dcterms:W3CDTF">2016-11-21T09:59:00Z</dcterms:created>
  <dcterms:modified xsi:type="dcterms:W3CDTF">2018-11-07T11:01:00Z</dcterms:modified>
</cp:coreProperties>
</file>