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12" w:rsidRPr="00CB6012" w:rsidRDefault="00CB6012" w:rsidP="00CB6012">
      <w:pPr>
        <w:widowControl w:val="0"/>
        <w:suppressLineNumbers/>
        <w:suppressAutoHyphens/>
        <w:autoSpaceDE w:val="0"/>
        <w:autoSpaceDN w:val="0"/>
        <w:adjustRightInd w:val="0"/>
        <w:ind w:left="720"/>
        <w:jc w:val="both"/>
        <w:rPr>
          <w:b/>
          <w:szCs w:val="22"/>
        </w:rPr>
      </w:pPr>
      <w:bookmarkStart w:id="0" w:name="_Toc194910463"/>
      <w:r w:rsidRPr="00CB6012">
        <w:rPr>
          <w:b/>
          <w:szCs w:val="22"/>
        </w:rPr>
        <w:t xml:space="preserve">8. Учебно-методическое и информационное обеспечение дисциплины </w:t>
      </w:r>
    </w:p>
    <w:p w:rsidR="00CB6012" w:rsidRPr="00CB6012" w:rsidRDefault="00CB6012" w:rsidP="00CB601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  <w:szCs w:val="22"/>
        </w:rPr>
      </w:pPr>
    </w:p>
    <w:p w:rsidR="00CB6012" w:rsidRPr="00CB6012" w:rsidRDefault="00CB6012" w:rsidP="00CB6012">
      <w:pPr>
        <w:keepNext/>
        <w:shd w:val="clear" w:color="auto" w:fill="FFFFFF"/>
        <w:ind w:left="708" w:firstLine="708"/>
        <w:jc w:val="both"/>
        <w:rPr>
          <w:b/>
          <w:szCs w:val="22"/>
        </w:rPr>
      </w:pPr>
      <w:r w:rsidRPr="00CB6012">
        <w:rPr>
          <w:b/>
          <w:szCs w:val="22"/>
        </w:rPr>
        <w:t>8.1. Рекомендуемая литература</w:t>
      </w:r>
    </w:p>
    <w:p w:rsidR="00CB6012" w:rsidRPr="00CB6012" w:rsidRDefault="00CB6012" w:rsidP="00CB6012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b/>
          <w:color w:val="FF0000"/>
          <w:szCs w:val="22"/>
        </w:rPr>
      </w:pPr>
    </w:p>
    <w:p w:rsidR="00CB6012" w:rsidRPr="00CB6012" w:rsidRDefault="00CB6012" w:rsidP="00CB6012">
      <w:pPr>
        <w:widowControl w:val="0"/>
        <w:suppressLineNumbers/>
        <w:suppressAutoHyphens/>
        <w:autoSpaceDE w:val="0"/>
        <w:autoSpaceDN w:val="0"/>
        <w:adjustRightInd w:val="0"/>
        <w:ind w:left="644" w:firstLine="65"/>
        <w:jc w:val="both"/>
        <w:rPr>
          <w:b/>
          <w:szCs w:val="22"/>
        </w:rPr>
      </w:pPr>
      <w:r w:rsidRPr="00CB6012">
        <w:rPr>
          <w:b/>
          <w:szCs w:val="22"/>
        </w:rPr>
        <w:t>Основная литература:</w:t>
      </w:r>
    </w:p>
    <w:p w:rsidR="00BE6B99" w:rsidRPr="00FE430A" w:rsidRDefault="00BE6B99" w:rsidP="00BE6B99">
      <w:pPr>
        <w:ind w:left="644"/>
        <w:jc w:val="both"/>
      </w:pPr>
      <w:r>
        <w:t>1.</w:t>
      </w:r>
      <w:r w:rsidRPr="00FE430A">
        <w:t>Кузнецова О.Н. «Геополитический фактор формирования границ России» (</w:t>
      </w:r>
      <w:r w:rsidRPr="00FE430A">
        <w:rPr>
          <w:lang w:val="en-US"/>
        </w:rPr>
        <w:t>XVII</w:t>
      </w:r>
      <w:r w:rsidRPr="00FE430A">
        <w:t>-нач.</w:t>
      </w:r>
      <w:r w:rsidRPr="00FE430A">
        <w:rPr>
          <w:lang w:val="en-US"/>
        </w:rPr>
        <w:t>XX</w:t>
      </w:r>
      <w:proofErr w:type="gramStart"/>
      <w:r w:rsidRPr="00FE430A">
        <w:t>в</w:t>
      </w:r>
      <w:proofErr w:type="gramEnd"/>
      <w:r w:rsidRPr="00FE430A">
        <w:t>.) часть 1-я, М., МТУСИ; 2014.</w:t>
      </w:r>
      <w:r>
        <w:t xml:space="preserve"> </w:t>
      </w:r>
      <w:r w:rsidRPr="00FE430A">
        <w:t>-36 с.</w:t>
      </w:r>
    </w:p>
    <w:p w:rsidR="00BE6B99" w:rsidRPr="00FE430A" w:rsidRDefault="00BE6B99" w:rsidP="00BE6B99">
      <w:pPr>
        <w:ind w:left="644"/>
        <w:jc w:val="both"/>
      </w:pPr>
      <w:r>
        <w:t>2.</w:t>
      </w:r>
      <w:r w:rsidRPr="00FE430A">
        <w:t>Кузнецова О.Н. «Геополитический фактор формирования границ России» (</w:t>
      </w:r>
      <w:r w:rsidRPr="00FE430A">
        <w:rPr>
          <w:lang w:val="en-US"/>
        </w:rPr>
        <w:t>XVII</w:t>
      </w:r>
      <w:r w:rsidRPr="00FE430A">
        <w:t>-нач.</w:t>
      </w:r>
      <w:r w:rsidRPr="00FE430A">
        <w:rPr>
          <w:lang w:val="en-US"/>
        </w:rPr>
        <w:t>XX</w:t>
      </w:r>
      <w:proofErr w:type="gramStart"/>
      <w:r>
        <w:t>в</w:t>
      </w:r>
      <w:proofErr w:type="gramEnd"/>
      <w:r>
        <w:t>.) часть 2-</w:t>
      </w:r>
      <w:r w:rsidRPr="00FE430A">
        <w:t>я, М., МТУСИ; 2015.</w:t>
      </w:r>
      <w:r>
        <w:t xml:space="preserve"> </w:t>
      </w:r>
      <w:r w:rsidRPr="00FE430A">
        <w:t>-36 с.</w:t>
      </w:r>
    </w:p>
    <w:p w:rsidR="00BE6B99" w:rsidRPr="00B22965" w:rsidRDefault="00BE6B99" w:rsidP="00BE6B99">
      <w:pPr>
        <w:ind w:left="644"/>
        <w:jc w:val="both"/>
      </w:pPr>
      <w:r w:rsidRPr="00B22965">
        <w:t>3. Дугин А.Г. Геополитика [Электронный ресурс]: учебное пособие для вузов/ Дугин А.Г.— Электрон</w:t>
      </w:r>
      <w:proofErr w:type="gramStart"/>
      <w:r w:rsidRPr="00B22965">
        <w:t>.</w:t>
      </w:r>
      <w:proofErr w:type="gramEnd"/>
      <w:r w:rsidRPr="00B22965">
        <w:t xml:space="preserve"> </w:t>
      </w:r>
      <w:proofErr w:type="gramStart"/>
      <w:r w:rsidRPr="00B22965">
        <w:t>т</w:t>
      </w:r>
      <w:proofErr w:type="gramEnd"/>
      <w:r w:rsidRPr="00B22965">
        <w:t>екстовые данные.</w:t>
      </w:r>
      <w:r>
        <w:t xml:space="preserve"> </w:t>
      </w:r>
      <w:r w:rsidRPr="00B22965">
        <w:t>— М.: Академический Проект, 2015.</w:t>
      </w:r>
      <w:r>
        <w:t xml:space="preserve"> </w:t>
      </w:r>
      <w:r w:rsidRPr="00B22965">
        <w:t>— 592 c</w:t>
      </w:r>
    </w:p>
    <w:p w:rsidR="00BE6B99" w:rsidRPr="00FE430A" w:rsidRDefault="00BE6B99" w:rsidP="00BE6B99">
      <w:pPr>
        <w:shd w:val="clear" w:color="auto" w:fill="FCFCFC"/>
        <w:ind w:left="644"/>
        <w:rPr>
          <w:color w:val="000000"/>
        </w:rPr>
      </w:pPr>
      <w:r w:rsidRPr="00FE430A">
        <w:rPr>
          <w:color w:val="000000"/>
        </w:rPr>
        <w:t>http://www.iprbookshop.ru/36303.— ЭБС «</w:t>
      </w:r>
      <w:proofErr w:type="spellStart"/>
      <w:r w:rsidRPr="00FE430A">
        <w:rPr>
          <w:color w:val="000000"/>
        </w:rPr>
        <w:t>IPRbooks</w:t>
      </w:r>
      <w:proofErr w:type="spellEnd"/>
      <w:r w:rsidRPr="00FE430A">
        <w:rPr>
          <w:color w:val="000000"/>
        </w:rPr>
        <w:t>», по паролю</w:t>
      </w:r>
    </w:p>
    <w:p w:rsidR="00BE6B99" w:rsidRPr="00FE430A" w:rsidRDefault="00BE6B99" w:rsidP="00BE6B99">
      <w:pPr>
        <w:jc w:val="center"/>
      </w:pPr>
    </w:p>
    <w:p w:rsidR="00CB6012" w:rsidRPr="00CB6012" w:rsidRDefault="00CB6012" w:rsidP="00CB6012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Cs w:val="22"/>
        </w:rPr>
      </w:pPr>
    </w:p>
    <w:p w:rsidR="00CB6012" w:rsidRPr="00CB6012" w:rsidRDefault="00CB6012" w:rsidP="00CB6012">
      <w:pPr>
        <w:widowControl w:val="0"/>
        <w:suppressLineNumbers/>
        <w:suppressAutoHyphens/>
        <w:autoSpaceDE w:val="0"/>
        <w:autoSpaceDN w:val="0"/>
        <w:adjustRightInd w:val="0"/>
        <w:ind w:left="644" w:firstLine="65"/>
        <w:jc w:val="both"/>
        <w:rPr>
          <w:b/>
          <w:szCs w:val="22"/>
        </w:rPr>
      </w:pPr>
      <w:r w:rsidRPr="00CB6012">
        <w:rPr>
          <w:b/>
          <w:szCs w:val="22"/>
        </w:rPr>
        <w:t>Дополнительная литература:</w:t>
      </w:r>
    </w:p>
    <w:p w:rsidR="00BE6B99" w:rsidRPr="00FE430A" w:rsidRDefault="00BE6B99" w:rsidP="00BE6B99">
      <w:pPr>
        <w:ind w:left="644"/>
        <w:jc w:val="both"/>
      </w:pPr>
      <w:r>
        <w:t>1.</w:t>
      </w:r>
      <w:r w:rsidRPr="00FE430A">
        <w:t>Дугин А.Г. Геополитика России [Электронный ресурс]: учебное пособие/ Дугин А.Г.— Электрон</w:t>
      </w:r>
      <w:proofErr w:type="gramStart"/>
      <w:r w:rsidRPr="00FE430A">
        <w:t>.</w:t>
      </w:r>
      <w:proofErr w:type="gramEnd"/>
      <w:r w:rsidRPr="00FE430A">
        <w:t xml:space="preserve"> </w:t>
      </w:r>
      <w:proofErr w:type="gramStart"/>
      <w:r w:rsidRPr="00FE430A">
        <w:t>т</w:t>
      </w:r>
      <w:proofErr w:type="gramEnd"/>
      <w:r w:rsidRPr="00FE430A">
        <w:t>екстовые данные.</w:t>
      </w:r>
      <w:r>
        <w:t xml:space="preserve"> </w:t>
      </w:r>
      <w:r w:rsidRPr="00FE430A">
        <w:t>— М.: Академический Проект, 2014.</w:t>
      </w:r>
      <w:r>
        <w:t xml:space="preserve"> </w:t>
      </w:r>
      <w:r w:rsidRPr="00FE430A">
        <w:t xml:space="preserve">— 523 c.  </w:t>
      </w:r>
    </w:p>
    <w:p w:rsidR="00BE6B99" w:rsidRPr="00FE430A" w:rsidRDefault="00BE6B99" w:rsidP="00BE6B99">
      <w:pPr>
        <w:ind w:left="644"/>
        <w:jc w:val="center"/>
      </w:pPr>
      <w:r w:rsidRPr="00FE430A">
        <w:t>http://www.iprbookshop.ru/36304.— ЭБС «</w:t>
      </w:r>
      <w:proofErr w:type="spellStart"/>
      <w:r w:rsidRPr="00FE430A">
        <w:t>IPRbooks</w:t>
      </w:r>
      <w:proofErr w:type="spellEnd"/>
      <w:r w:rsidRPr="00FE430A">
        <w:t>», по паролю</w:t>
      </w:r>
    </w:p>
    <w:p w:rsidR="00BE6B99" w:rsidRPr="00136EBD" w:rsidRDefault="00BE6B99" w:rsidP="00BE6B99">
      <w:pPr>
        <w:ind w:left="644"/>
        <w:jc w:val="both"/>
      </w:pPr>
      <w:r w:rsidRPr="00136EBD">
        <w:t xml:space="preserve">2. Имяреков С.М. Внешняя и внутренняя политика России в начале ХХI века [Электронный ресурс]: учебное пособие для вузов/ Имяреков С.М., </w:t>
      </w:r>
      <w:proofErr w:type="spellStart"/>
      <w:r w:rsidRPr="00136EBD">
        <w:t>Кевбрина</w:t>
      </w:r>
      <w:proofErr w:type="spellEnd"/>
      <w:r w:rsidRPr="00136EBD">
        <w:t xml:space="preserve"> О.Б., Имяреков В.С.— Электрон</w:t>
      </w:r>
      <w:proofErr w:type="gramStart"/>
      <w:r w:rsidRPr="00136EBD">
        <w:t>.</w:t>
      </w:r>
      <w:proofErr w:type="gramEnd"/>
      <w:r w:rsidRPr="00136EBD">
        <w:t xml:space="preserve"> </w:t>
      </w:r>
      <w:proofErr w:type="gramStart"/>
      <w:r w:rsidRPr="00136EBD">
        <w:t>т</w:t>
      </w:r>
      <w:proofErr w:type="gramEnd"/>
      <w:r w:rsidRPr="00136EBD">
        <w:t>екстовые данные. — М.: Академический Проект, 2017.</w:t>
      </w:r>
      <w:r>
        <w:t xml:space="preserve"> </w:t>
      </w:r>
      <w:r w:rsidRPr="00136EBD">
        <w:t xml:space="preserve">— 238 c. </w:t>
      </w:r>
    </w:p>
    <w:p w:rsidR="00BE6B99" w:rsidRPr="00FE430A" w:rsidRDefault="00BE6B99" w:rsidP="00BE6B99">
      <w:pPr>
        <w:shd w:val="clear" w:color="auto" w:fill="FCFCFC"/>
        <w:ind w:left="644"/>
        <w:rPr>
          <w:color w:val="000000"/>
        </w:rPr>
      </w:pPr>
      <w:r w:rsidRPr="00136EBD">
        <w:rPr>
          <w:color w:val="000000"/>
        </w:rPr>
        <w:t>http://www.iprbookshop.ru/68321.— ЭБС «</w:t>
      </w:r>
      <w:proofErr w:type="spellStart"/>
      <w:r w:rsidRPr="00136EBD">
        <w:rPr>
          <w:color w:val="000000"/>
        </w:rPr>
        <w:t>IPRbooks</w:t>
      </w:r>
      <w:proofErr w:type="spellEnd"/>
      <w:r w:rsidRPr="00136EBD">
        <w:rPr>
          <w:color w:val="000000"/>
        </w:rPr>
        <w:t>»</w:t>
      </w:r>
      <w:r w:rsidRPr="00FE430A">
        <w:rPr>
          <w:color w:val="000000"/>
        </w:rPr>
        <w:t>, по паролю</w:t>
      </w:r>
    </w:p>
    <w:p w:rsidR="00BE6B99" w:rsidRPr="00FE430A" w:rsidRDefault="00BE6B99" w:rsidP="00BE6B99">
      <w:pPr>
        <w:ind w:left="644"/>
        <w:jc w:val="center"/>
      </w:pPr>
    </w:p>
    <w:p w:rsidR="00BE6B99" w:rsidRPr="00FE430A" w:rsidRDefault="00BE6B99" w:rsidP="00BE6B99">
      <w:pPr>
        <w:ind w:left="644"/>
        <w:jc w:val="both"/>
      </w:pPr>
      <w:r>
        <w:rPr>
          <w:color w:val="000000"/>
        </w:rPr>
        <w:t>3.</w:t>
      </w:r>
      <w:r w:rsidRPr="00FE430A">
        <w:rPr>
          <w:color w:val="000000"/>
        </w:rPr>
        <w:t>Никонов О.А. Политика России на Среднем Востоке во второй половине XIX в. [Электронный ресурс]: монография/ Никонов О.А.— Электрон</w:t>
      </w:r>
      <w:proofErr w:type="gramStart"/>
      <w:r w:rsidRPr="00FE430A">
        <w:rPr>
          <w:color w:val="000000"/>
        </w:rPr>
        <w:t>.</w:t>
      </w:r>
      <w:proofErr w:type="gramEnd"/>
      <w:r w:rsidRPr="00FE430A">
        <w:rPr>
          <w:color w:val="000000"/>
        </w:rPr>
        <w:t xml:space="preserve"> </w:t>
      </w:r>
      <w:proofErr w:type="gramStart"/>
      <w:r w:rsidRPr="00FE430A">
        <w:rPr>
          <w:color w:val="000000"/>
        </w:rPr>
        <w:t>т</w:t>
      </w:r>
      <w:proofErr w:type="gramEnd"/>
      <w:r w:rsidRPr="00FE430A">
        <w:rPr>
          <w:color w:val="000000"/>
        </w:rPr>
        <w:t>екстовые данные.</w:t>
      </w:r>
      <w:r>
        <w:rPr>
          <w:color w:val="000000"/>
        </w:rPr>
        <w:t xml:space="preserve"> </w:t>
      </w:r>
      <w:r w:rsidRPr="00FE430A">
        <w:rPr>
          <w:color w:val="000000"/>
        </w:rPr>
        <w:t>— М.: Прометей, 2014.</w:t>
      </w:r>
      <w:r>
        <w:rPr>
          <w:color w:val="000000"/>
        </w:rPr>
        <w:t xml:space="preserve"> </w:t>
      </w:r>
      <w:r w:rsidRPr="00FE430A">
        <w:rPr>
          <w:color w:val="000000"/>
        </w:rPr>
        <w:t>— 144 c.</w:t>
      </w:r>
    </w:p>
    <w:p w:rsidR="00BE6B99" w:rsidRPr="00FE430A" w:rsidRDefault="00BE6B99" w:rsidP="00BE6B99">
      <w:pPr>
        <w:shd w:val="clear" w:color="auto" w:fill="FCFCFC"/>
        <w:ind w:left="644"/>
        <w:rPr>
          <w:color w:val="000000"/>
        </w:rPr>
      </w:pPr>
      <w:r w:rsidRPr="00FE430A">
        <w:rPr>
          <w:color w:val="000000"/>
        </w:rPr>
        <w:t>http://www.iprbookshop.ru/31760.— ЭБС «</w:t>
      </w:r>
      <w:proofErr w:type="spellStart"/>
      <w:r w:rsidRPr="00FE430A">
        <w:rPr>
          <w:color w:val="000000"/>
        </w:rPr>
        <w:t>IPRbooks</w:t>
      </w:r>
      <w:proofErr w:type="spellEnd"/>
      <w:r w:rsidRPr="00FE430A">
        <w:rPr>
          <w:color w:val="000000"/>
        </w:rPr>
        <w:t>», по паролю</w:t>
      </w:r>
    </w:p>
    <w:p w:rsidR="00BE6B99" w:rsidRPr="00FE430A" w:rsidRDefault="00BE6B99" w:rsidP="00BE6B99">
      <w:pPr>
        <w:ind w:left="644"/>
        <w:jc w:val="center"/>
      </w:pPr>
    </w:p>
    <w:p w:rsidR="00BE6B99" w:rsidRPr="00136EBD" w:rsidRDefault="00BE6B99" w:rsidP="00BE6B99">
      <w:pPr>
        <w:ind w:left="644"/>
        <w:jc w:val="both"/>
      </w:pPr>
      <w:r w:rsidRPr="00136EBD">
        <w:t xml:space="preserve">4. </w:t>
      </w:r>
      <w:proofErr w:type="spellStart"/>
      <w:r w:rsidRPr="00136EBD">
        <w:t>Потоцкая</w:t>
      </w:r>
      <w:proofErr w:type="spellEnd"/>
      <w:r w:rsidRPr="00136EBD">
        <w:t xml:space="preserve"> Т.И. Геополитика России на постсоветском пространстве [Электронный ресурс]: учебное пособие/ </w:t>
      </w:r>
      <w:proofErr w:type="spellStart"/>
      <w:r w:rsidRPr="00136EBD">
        <w:t>Потоцкая</w:t>
      </w:r>
      <w:proofErr w:type="spellEnd"/>
      <w:r w:rsidRPr="00136EBD">
        <w:t xml:space="preserve"> Т.И.— Электрон</w:t>
      </w:r>
      <w:proofErr w:type="gramStart"/>
      <w:r w:rsidRPr="00136EBD">
        <w:t>.</w:t>
      </w:r>
      <w:proofErr w:type="gramEnd"/>
      <w:r w:rsidRPr="00136EBD">
        <w:t xml:space="preserve"> </w:t>
      </w:r>
      <w:proofErr w:type="gramStart"/>
      <w:r w:rsidRPr="00136EBD">
        <w:t>т</w:t>
      </w:r>
      <w:proofErr w:type="gramEnd"/>
      <w:r w:rsidRPr="00136EBD">
        <w:t xml:space="preserve">екстовые данные. — Саратов: </w:t>
      </w:r>
      <w:proofErr w:type="gramStart"/>
      <w:r w:rsidRPr="00136EBD">
        <w:t>Ай</w:t>
      </w:r>
      <w:proofErr w:type="gramEnd"/>
      <w:r w:rsidRPr="00136EBD">
        <w:t xml:space="preserve"> Пи Эр Медиа, 2018.</w:t>
      </w:r>
      <w:r>
        <w:t xml:space="preserve"> </w:t>
      </w:r>
      <w:r w:rsidRPr="00136EBD">
        <w:t xml:space="preserve">— 160 c. </w:t>
      </w:r>
    </w:p>
    <w:p w:rsidR="00BE6B99" w:rsidRPr="00FE430A" w:rsidRDefault="00BE6B99" w:rsidP="00BE6B99">
      <w:pPr>
        <w:shd w:val="clear" w:color="auto" w:fill="FCFCFC"/>
        <w:ind w:left="644"/>
        <w:rPr>
          <w:color w:val="000000"/>
        </w:rPr>
      </w:pPr>
      <w:r w:rsidRPr="00136EBD">
        <w:rPr>
          <w:color w:val="000000"/>
        </w:rPr>
        <w:t>http://www.iprbookshop.ru/72800— ЭБС «</w:t>
      </w:r>
      <w:proofErr w:type="spellStart"/>
      <w:r w:rsidRPr="00136EBD">
        <w:rPr>
          <w:color w:val="000000"/>
        </w:rPr>
        <w:t>IPRbooks</w:t>
      </w:r>
      <w:proofErr w:type="spellEnd"/>
      <w:r w:rsidRPr="00136EBD">
        <w:rPr>
          <w:color w:val="000000"/>
        </w:rPr>
        <w:t>»</w:t>
      </w:r>
      <w:r w:rsidRPr="00FE430A">
        <w:rPr>
          <w:color w:val="000000"/>
        </w:rPr>
        <w:t>, по паролю</w:t>
      </w:r>
    </w:p>
    <w:p w:rsidR="00BE6B99" w:rsidRPr="00FE430A" w:rsidRDefault="00BE6B99" w:rsidP="00BE6B99">
      <w:pPr>
        <w:ind w:left="644"/>
        <w:jc w:val="center"/>
      </w:pPr>
    </w:p>
    <w:p w:rsidR="00BE6B99" w:rsidRPr="006B52E6" w:rsidRDefault="00BE6B99" w:rsidP="00BE6B99">
      <w:pPr>
        <w:pStyle w:val="af9"/>
        <w:ind w:left="644"/>
        <w:jc w:val="both"/>
      </w:pPr>
      <w:r w:rsidRPr="006B52E6">
        <w:t>5.</w:t>
      </w:r>
      <w:r>
        <w:t xml:space="preserve"> </w:t>
      </w:r>
      <w:proofErr w:type="spellStart"/>
      <w:r w:rsidRPr="006B52E6">
        <w:t>Мухаев</w:t>
      </w:r>
      <w:proofErr w:type="spellEnd"/>
      <w:r w:rsidRPr="006B52E6">
        <w:t xml:space="preserve"> Р.Т. Геополитика [Электронный ресурс]: учебник для студентов вузов, обучающихся по специальностям «Государственное и муниципальное управление», «Регионоведение», «Политология», «Международные отношения»/ </w:t>
      </w:r>
      <w:proofErr w:type="spellStart"/>
      <w:r w:rsidRPr="006B52E6">
        <w:t>Мухаев</w:t>
      </w:r>
      <w:proofErr w:type="spellEnd"/>
      <w:r w:rsidRPr="006B52E6">
        <w:t xml:space="preserve"> Р.Т.— Электрон</w:t>
      </w:r>
      <w:proofErr w:type="gramStart"/>
      <w:r w:rsidRPr="006B52E6">
        <w:t>.</w:t>
      </w:r>
      <w:proofErr w:type="gramEnd"/>
      <w:r w:rsidRPr="006B52E6">
        <w:t xml:space="preserve"> </w:t>
      </w:r>
      <w:proofErr w:type="gramStart"/>
      <w:r w:rsidRPr="006B52E6">
        <w:t>т</w:t>
      </w:r>
      <w:proofErr w:type="gramEnd"/>
      <w:r w:rsidRPr="006B52E6">
        <w:t xml:space="preserve">екстовые данные.— М.: ЮНИТИ-ДАНА, 2017.— 839 c </w:t>
      </w:r>
    </w:p>
    <w:p w:rsidR="00BE6B99" w:rsidRPr="00FE430A" w:rsidRDefault="00BE6B99" w:rsidP="00BE6B99">
      <w:pPr>
        <w:shd w:val="clear" w:color="auto" w:fill="FCFCFC"/>
        <w:ind w:left="644"/>
        <w:jc w:val="both"/>
        <w:rPr>
          <w:color w:val="000000"/>
        </w:rPr>
      </w:pPr>
      <w:r w:rsidRPr="006B52E6">
        <w:rPr>
          <w:color w:val="000000"/>
        </w:rPr>
        <w:t>http://www.iprbookshop.ru/71193— ЭБС «</w:t>
      </w:r>
      <w:proofErr w:type="spellStart"/>
      <w:r w:rsidRPr="006B52E6">
        <w:rPr>
          <w:color w:val="000000"/>
        </w:rPr>
        <w:t>IPRbooks</w:t>
      </w:r>
      <w:proofErr w:type="spellEnd"/>
      <w:r w:rsidRPr="006B52E6">
        <w:rPr>
          <w:color w:val="000000"/>
        </w:rPr>
        <w:t>»</w:t>
      </w:r>
      <w:r w:rsidRPr="00FE430A">
        <w:rPr>
          <w:color w:val="000000"/>
        </w:rPr>
        <w:t>, по паролю</w:t>
      </w:r>
    </w:p>
    <w:p w:rsidR="00BE6B99" w:rsidRPr="006B52E6" w:rsidRDefault="00BE6B99" w:rsidP="00BE6B99">
      <w:pPr>
        <w:ind w:left="644"/>
        <w:jc w:val="both"/>
      </w:pPr>
      <w:r w:rsidRPr="006B52E6">
        <w:t>6. Прядко И.П. Политология. Геополитика [Электронный ресурс]: конспект лекций для обучающихся по направлению подготовки 38.03.04 Государственное и муниципальное управление/ Прядко И.П., Андреев И.В.— Электрон</w:t>
      </w:r>
      <w:proofErr w:type="gramStart"/>
      <w:r w:rsidRPr="006B52E6">
        <w:t>.</w:t>
      </w:r>
      <w:proofErr w:type="gramEnd"/>
      <w:r w:rsidRPr="006B52E6">
        <w:t xml:space="preserve"> </w:t>
      </w:r>
      <w:proofErr w:type="gramStart"/>
      <w:r w:rsidRPr="006B52E6">
        <w:t>т</w:t>
      </w:r>
      <w:proofErr w:type="gramEnd"/>
      <w:r w:rsidRPr="006B52E6">
        <w:t>екстовые данные. — М.: Московский государственный строительный университет, Ай Пи Эр Медиа, ЭБС АСВ, 2017.</w:t>
      </w:r>
    </w:p>
    <w:p w:rsidR="00BE6B99" w:rsidRDefault="00BE6B99" w:rsidP="00BE6B99">
      <w:pPr>
        <w:shd w:val="clear" w:color="auto" w:fill="FCFCFC"/>
        <w:ind w:left="644"/>
        <w:jc w:val="both"/>
        <w:rPr>
          <w:color w:val="000000"/>
        </w:rPr>
      </w:pPr>
      <w:r w:rsidRPr="006B52E6">
        <w:rPr>
          <w:color w:val="000000"/>
        </w:rPr>
        <w:t>http://www.iprbookshop.ru/63669.— ЭБС «</w:t>
      </w:r>
      <w:proofErr w:type="spellStart"/>
      <w:r w:rsidRPr="006B52E6">
        <w:rPr>
          <w:color w:val="000000"/>
        </w:rPr>
        <w:t>IPRbooks</w:t>
      </w:r>
      <w:proofErr w:type="spellEnd"/>
      <w:r w:rsidRPr="006B52E6">
        <w:rPr>
          <w:color w:val="000000"/>
        </w:rPr>
        <w:t>»</w:t>
      </w:r>
      <w:r w:rsidRPr="00FE430A">
        <w:rPr>
          <w:color w:val="000000"/>
        </w:rPr>
        <w:t>, по паролю</w:t>
      </w:r>
    </w:p>
    <w:p w:rsidR="00BE6B99" w:rsidRPr="00FE430A" w:rsidRDefault="00BE6B99" w:rsidP="00BE6B99">
      <w:pPr>
        <w:shd w:val="clear" w:color="auto" w:fill="FCFCFC"/>
        <w:ind w:left="644"/>
        <w:jc w:val="both"/>
        <w:rPr>
          <w:color w:val="000000"/>
        </w:rPr>
      </w:pPr>
      <w:bookmarkStart w:id="1" w:name="_GoBack"/>
      <w:bookmarkEnd w:id="0"/>
      <w:bookmarkEnd w:id="1"/>
    </w:p>
    <w:sectPr w:rsidR="00BE6B99" w:rsidRPr="00FE430A" w:rsidSect="00A12172">
      <w:headerReference w:type="even" r:id="rId9"/>
      <w:pgSz w:w="11906" w:h="16838"/>
      <w:pgMar w:top="1134" w:right="851" w:bottom="1134" w:left="1418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9D" w:rsidRDefault="008F4F9D">
      <w:r>
        <w:separator/>
      </w:r>
    </w:p>
  </w:endnote>
  <w:endnote w:type="continuationSeparator" w:id="0">
    <w:p w:rsidR="008F4F9D" w:rsidRDefault="008F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9D" w:rsidRDefault="008F4F9D">
      <w:r>
        <w:separator/>
      </w:r>
    </w:p>
  </w:footnote>
  <w:footnote w:type="continuationSeparator" w:id="0">
    <w:p w:rsidR="008F4F9D" w:rsidRDefault="008F4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39" w:rsidRDefault="005476C4" w:rsidP="00A121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6B3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B39" w:rsidRDefault="00806B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B965F8"/>
    <w:multiLevelType w:val="hybridMultilevel"/>
    <w:tmpl w:val="670CB5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F1DC3"/>
    <w:multiLevelType w:val="hybridMultilevel"/>
    <w:tmpl w:val="719C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EE1"/>
    <w:multiLevelType w:val="hybridMultilevel"/>
    <w:tmpl w:val="6F8600A8"/>
    <w:lvl w:ilvl="0" w:tplc="35C072A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A34C3"/>
    <w:multiLevelType w:val="hybridMultilevel"/>
    <w:tmpl w:val="C58C2990"/>
    <w:lvl w:ilvl="0" w:tplc="3A3EE78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>
    <w:nsid w:val="32547D49"/>
    <w:multiLevelType w:val="hybridMultilevel"/>
    <w:tmpl w:val="7D7ECA4C"/>
    <w:lvl w:ilvl="0" w:tplc="72DCD77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580E09"/>
    <w:multiLevelType w:val="hybridMultilevel"/>
    <w:tmpl w:val="2BACD2B4"/>
    <w:lvl w:ilvl="0" w:tplc="50589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94367A"/>
    <w:multiLevelType w:val="multilevel"/>
    <w:tmpl w:val="587CE1D0"/>
    <w:styleLink w:val="WW8Num221"/>
    <w:lvl w:ilvl="0">
      <w:start w:val="1"/>
      <w:numFmt w:val="decimal"/>
      <w:lvlText w:val="%1."/>
      <w:lvlJc w:val="left"/>
      <w:pPr>
        <w:ind w:left="1080" w:hanging="360"/>
      </w:pPr>
      <w:rPr>
        <w:spacing w:val="2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pacing w:val="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33B80"/>
    <w:multiLevelType w:val="hybridMultilevel"/>
    <w:tmpl w:val="7F26409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0505"/>
    <w:multiLevelType w:val="hybridMultilevel"/>
    <w:tmpl w:val="084C8470"/>
    <w:lvl w:ilvl="0" w:tplc="20385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511F"/>
    <w:multiLevelType w:val="hybridMultilevel"/>
    <w:tmpl w:val="6F326C7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15217"/>
    <w:multiLevelType w:val="hybridMultilevel"/>
    <w:tmpl w:val="22742B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D73BA"/>
    <w:multiLevelType w:val="hybridMultilevel"/>
    <w:tmpl w:val="FFF4B748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773C10A7"/>
    <w:multiLevelType w:val="hybridMultilevel"/>
    <w:tmpl w:val="7D36122A"/>
    <w:lvl w:ilvl="0" w:tplc="D54E8A4E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4275"/>
    <w:rsid w:val="00006E7B"/>
    <w:rsid w:val="00012011"/>
    <w:rsid w:val="00012D0D"/>
    <w:rsid w:val="00015C2B"/>
    <w:rsid w:val="0001637D"/>
    <w:rsid w:val="0001767F"/>
    <w:rsid w:val="00030715"/>
    <w:rsid w:val="00033BD5"/>
    <w:rsid w:val="0004766D"/>
    <w:rsid w:val="000576A2"/>
    <w:rsid w:val="00061742"/>
    <w:rsid w:val="0006546E"/>
    <w:rsid w:val="00067F8D"/>
    <w:rsid w:val="0007165C"/>
    <w:rsid w:val="00071897"/>
    <w:rsid w:val="00073B1A"/>
    <w:rsid w:val="00075186"/>
    <w:rsid w:val="0007578F"/>
    <w:rsid w:val="00076727"/>
    <w:rsid w:val="00077B14"/>
    <w:rsid w:val="00081B12"/>
    <w:rsid w:val="00087EBF"/>
    <w:rsid w:val="000929DC"/>
    <w:rsid w:val="00093448"/>
    <w:rsid w:val="000A3A93"/>
    <w:rsid w:val="000A7D62"/>
    <w:rsid w:val="000A7E47"/>
    <w:rsid w:val="000B012E"/>
    <w:rsid w:val="000C5B7D"/>
    <w:rsid w:val="000D2997"/>
    <w:rsid w:val="000D2D31"/>
    <w:rsid w:val="000D2E40"/>
    <w:rsid w:val="000D7B86"/>
    <w:rsid w:val="000E5CF3"/>
    <w:rsid w:val="000E7BA3"/>
    <w:rsid w:val="001011F0"/>
    <w:rsid w:val="00104838"/>
    <w:rsid w:val="00111FEE"/>
    <w:rsid w:val="001127C6"/>
    <w:rsid w:val="001220CD"/>
    <w:rsid w:val="00122479"/>
    <w:rsid w:val="001256F6"/>
    <w:rsid w:val="0012692F"/>
    <w:rsid w:val="00126968"/>
    <w:rsid w:val="0012794A"/>
    <w:rsid w:val="001321F3"/>
    <w:rsid w:val="001342F3"/>
    <w:rsid w:val="00135C71"/>
    <w:rsid w:val="001368B8"/>
    <w:rsid w:val="00155A96"/>
    <w:rsid w:val="00156576"/>
    <w:rsid w:val="00156C50"/>
    <w:rsid w:val="00164D86"/>
    <w:rsid w:val="00166553"/>
    <w:rsid w:val="0019098C"/>
    <w:rsid w:val="001912E4"/>
    <w:rsid w:val="00193F97"/>
    <w:rsid w:val="001A04C1"/>
    <w:rsid w:val="001A0E2D"/>
    <w:rsid w:val="001A1644"/>
    <w:rsid w:val="001A1B1E"/>
    <w:rsid w:val="001A2727"/>
    <w:rsid w:val="001A5C57"/>
    <w:rsid w:val="001C0748"/>
    <w:rsid w:val="001C5508"/>
    <w:rsid w:val="001D3691"/>
    <w:rsid w:val="001D5256"/>
    <w:rsid w:val="001D5F9C"/>
    <w:rsid w:val="001E159C"/>
    <w:rsid w:val="001E6A88"/>
    <w:rsid w:val="001E7CD8"/>
    <w:rsid w:val="001F2829"/>
    <w:rsid w:val="001F625C"/>
    <w:rsid w:val="001F7EB7"/>
    <w:rsid w:val="002065D8"/>
    <w:rsid w:val="00223796"/>
    <w:rsid w:val="00223F70"/>
    <w:rsid w:val="00231AAC"/>
    <w:rsid w:val="00241571"/>
    <w:rsid w:val="00246961"/>
    <w:rsid w:val="00255C9A"/>
    <w:rsid w:val="0025771C"/>
    <w:rsid w:val="00260672"/>
    <w:rsid w:val="002649EF"/>
    <w:rsid w:val="0027741D"/>
    <w:rsid w:val="002A02C4"/>
    <w:rsid w:val="002A529C"/>
    <w:rsid w:val="002B4748"/>
    <w:rsid w:val="002B4C30"/>
    <w:rsid w:val="002C4C47"/>
    <w:rsid w:val="002C5DDD"/>
    <w:rsid w:val="002D147D"/>
    <w:rsid w:val="002D19CB"/>
    <w:rsid w:val="002D3BCD"/>
    <w:rsid w:val="002E288B"/>
    <w:rsid w:val="002F36A5"/>
    <w:rsid w:val="002F704D"/>
    <w:rsid w:val="002F76E0"/>
    <w:rsid w:val="00301185"/>
    <w:rsid w:val="003167DA"/>
    <w:rsid w:val="00320ECE"/>
    <w:rsid w:val="0032394F"/>
    <w:rsid w:val="003346ED"/>
    <w:rsid w:val="00336E10"/>
    <w:rsid w:val="003432CE"/>
    <w:rsid w:val="003550FC"/>
    <w:rsid w:val="003577E1"/>
    <w:rsid w:val="00366385"/>
    <w:rsid w:val="00375609"/>
    <w:rsid w:val="00375D88"/>
    <w:rsid w:val="003823EC"/>
    <w:rsid w:val="00384296"/>
    <w:rsid w:val="0038586D"/>
    <w:rsid w:val="00385EDF"/>
    <w:rsid w:val="00395DB8"/>
    <w:rsid w:val="00396492"/>
    <w:rsid w:val="003A2C17"/>
    <w:rsid w:val="003C0831"/>
    <w:rsid w:val="003D0C38"/>
    <w:rsid w:val="003D1886"/>
    <w:rsid w:val="003D65D4"/>
    <w:rsid w:val="003D7B2D"/>
    <w:rsid w:val="003E3673"/>
    <w:rsid w:val="003E4A9F"/>
    <w:rsid w:val="003E6E94"/>
    <w:rsid w:val="003F2F25"/>
    <w:rsid w:val="0040062D"/>
    <w:rsid w:val="004144A6"/>
    <w:rsid w:val="00415942"/>
    <w:rsid w:val="004244A5"/>
    <w:rsid w:val="0042521C"/>
    <w:rsid w:val="0042585B"/>
    <w:rsid w:val="004259ED"/>
    <w:rsid w:val="004274E2"/>
    <w:rsid w:val="00432A31"/>
    <w:rsid w:val="00443098"/>
    <w:rsid w:val="004435C8"/>
    <w:rsid w:val="004503AD"/>
    <w:rsid w:val="00456FDE"/>
    <w:rsid w:val="00461F0C"/>
    <w:rsid w:val="00462844"/>
    <w:rsid w:val="004646B8"/>
    <w:rsid w:val="004671AF"/>
    <w:rsid w:val="00470A3B"/>
    <w:rsid w:val="00471322"/>
    <w:rsid w:val="00481A0E"/>
    <w:rsid w:val="0049250E"/>
    <w:rsid w:val="004A3B7B"/>
    <w:rsid w:val="004A4B71"/>
    <w:rsid w:val="004A5B87"/>
    <w:rsid w:val="004B13C5"/>
    <w:rsid w:val="004B3DBB"/>
    <w:rsid w:val="004B444F"/>
    <w:rsid w:val="004B5FB3"/>
    <w:rsid w:val="004B737B"/>
    <w:rsid w:val="004B7F27"/>
    <w:rsid w:val="004C25B6"/>
    <w:rsid w:val="004C2917"/>
    <w:rsid w:val="004C4BAC"/>
    <w:rsid w:val="004D1079"/>
    <w:rsid w:val="004E0BF7"/>
    <w:rsid w:val="004E59DE"/>
    <w:rsid w:val="004F0C6F"/>
    <w:rsid w:val="004F0FBC"/>
    <w:rsid w:val="004F5952"/>
    <w:rsid w:val="00512C3E"/>
    <w:rsid w:val="005171A1"/>
    <w:rsid w:val="00534999"/>
    <w:rsid w:val="00535E93"/>
    <w:rsid w:val="005476C4"/>
    <w:rsid w:val="0055105F"/>
    <w:rsid w:val="00555E98"/>
    <w:rsid w:val="00562016"/>
    <w:rsid w:val="00562774"/>
    <w:rsid w:val="005668DD"/>
    <w:rsid w:val="00566F1F"/>
    <w:rsid w:val="0057256C"/>
    <w:rsid w:val="00582888"/>
    <w:rsid w:val="00583554"/>
    <w:rsid w:val="00587793"/>
    <w:rsid w:val="005960CD"/>
    <w:rsid w:val="005A3BC5"/>
    <w:rsid w:val="005A49C1"/>
    <w:rsid w:val="005A6EA8"/>
    <w:rsid w:val="005C15FA"/>
    <w:rsid w:val="005C41E7"/>
    <w:rsid w:val="005D354F"/>
    <w:rsid w:val="005D3D78"/>
    <w:rsid w:val="005D6D6F"/>
    <w:rsid w:val="005E0B3B"/>
    <w:rsid w:val="005E21BA"/>
    <w:rsid w:val="005E278C"/>
    <w:rsid w:val="005F4CD2"/>
    <w:rsid w:val="005F5EA1"/>
    <w:rsid w:val="005F6BC4"/>
    <w:rsid w:val="00600C03"/>
    <w:rsid w:val="0060404B"/>
    <w:rsid w:val="00607326"/>
    <w:rsid w:val="00610114"/>
    <w:rsid w:val="00612F7E"/>
    <w:rsid w:val="006147D1"/>
    <w:rsid w:val="006228E0"/>
    <w:rsid w:val="00624F1E"/>
    <w:rsid w:val="006254B7"/>
    <w:rsid w:val="00627E99"/>
    <w:rsid w:val="006330FA"/>
    <w:rsid w:val="0063575E"/>
    <w:rsid w:val="00635806"/>
    <w:rsid w:val="00636A08"/>
    <w:rsid w:val="00643E91"/>
    <w:rsid w:val="00652276"/>
    <w:rsid w:val="00665785"/>
    <w:rsid w:val="00666C49"/>
    <w:rsid w:val="0067133E"/>
    <w:rsid w:val="0068551A"/>
    <w:rsid w:val="0069187E"/>
    <w:rsid w:val="006A2DE7"/>
    <w:rsid w:val="006B147D"/>
    <w:rsid w:val="006B7196"/>
    <w:rsid w:val="006C3715"/>
    <w:rsid w:val="006C6171"/>
    <w:rsid w:val="006D2521"/>
    <w:rsid w:val="006D2A57"/>
    <w:rsid w:val="006E3394"/>
    <w:rsid w:val="006E5CE7"/>
    <w:rsid w:val="006E664F"/>
    <w:rsid w:val="006E6C61"/>
    <w:rsid w:val="006E7ECE"/>
    <w:rsid w:val="006F1680"/>
    <w:rsid w:val="006F509D"/>
    <w:rsid w:val="007041A6"/>
    <w:rsid w:val="007045E8"/>
    <w:rsid w:val="0070686E"/>
    <w:rsid w:val="00706BCA"/>
    <w:rsid w:val="0071392F"/>
    <w:rsid w:val="00714385"/>
    <w:rsid w:val="007205F1"/>
    <w:rsid w:val="007212E8"/>
    <w:rsid w:val="007227A5"/>
    <w:rsid w:val="00722B2B"/>
    <w:rsid w:val="007243FD"/>
    <w:rsid w:val="0073293F"/>
    <w:rsid w:val="00741435"/>
    <w:rsid w:val="00742067"/>
    <w:rsid w:val="007500BF"/>
    <w:rsid w:val="007510DC"/>
    <w:rsid w:val="007518F2"/>
    <w:rsid w:val="007544FA"/>
    <w:rsid w:val="00764D6F"/>
    <w:rsid w:val="00765BBE"/>
    <w:rsid w:val="00786122"/>
    <w:rsid w:val="00794F5B"/>
    <w:rsid w:val="00795F45"/>
    <w:rsid w:val="007A0D41"/>
    <w:rsid w:val="007B232D"/>
    <w:rsid w:val="007B4954"/>
    <w:rsid w:val="007B5B69"/>
    <w:rsid w:val="007B69EC"/>
    <w:rsid w:val="007B7048"/>
    <w:rsid w:val="007C1DA3"/>
    <w:rsid w:val="007D603C"/>
    <w:rsid w:val="007E3086"/>
    <w:rsid w:val="007E5BBB"/>
    <w:rsid w:val="007E612B"/>
    <w:rsid w:val="007E7819"/>
    <w:rsid w:val="007F2BD9"/>
    <w:rsid w:val="00800FA8"/>
    <w:rsid w:val="00805992"/>
    <w:rsid w:val="00806747"/>
    <w:rsid w:val="00806B34"/>
    <w:rsid w:val="00806B39"/>
    <w:rsid w:val="00807F15"/>
    <w:rsid w:val="0081074F"/>
    <w:rsid w:val="008118D1"/>
    <w:rsid w:val="0081560A"/>
    <w:rsid w:val="00815B0B"/>
    <w:rsid w:val="00825306"/>
    <w:rsid w:val="00825890"/>
    <w:rsid w:val="0084249A"/>
    <w:rsid w:val="008442D9"/>
    <w:rsid w:val="00844FE3"/>
    <w:rsid w:val="008512CC"/>
    <w:rsid w:val="00854775"/>
    <w:rsid w:val="00854D0D"/>
    <w:rsid w:val="008558D5"/>
    <w:rsid w:val="00862A04"/>
    <w:rsid w:val="008638E2"/>
    <w:rsid w:val="008650F9"/>
    <w:rsid w:val="00874511"/>
    <w:rsid w:val="00874FFA"/>
    <w:rsid w:val="00875AD4"/>
    <w:rsid w:val="00881AA8"/>
    <w:rsid w:val="00884108"/>
    <w:rsid w:val="008845E6"/>
    <w:rsid w:val="0088506A"/>
    <w:rsid w:val="0088601E"/>
    <w:rsid w:val="00887DD0"/>
    <w:rsid w:val="0089733A"/>
    <w:rsid w:val="008A0363"/>
    <w:rsid w:val="008A2DFF"/>
    <w:rsid w:val="008A6B63"/>
    <w:rsid w:val="008B5779"/>
    <w:rsid w:val="008C383D"/>
    <w:rsid w:val="008E4518"/>
    <w:rsid w:val="008E5584"/>
    <w:rsid w:val="008F4F9D"/>
    <w:rsid w:val="00907008"/>
    <w:rsid w:val="00917F2C"/>
    <w:rsid w:val="00920DAF"/>
    <w:rsid w:val="009232B1"/>
    <w:rsid w:val="00931DD7"/>
    <w:rsid w:val="00940CD1"/>
    <w:rsid w:val="00942739"/>
    <w:rsid w:val="0095507F"/>
    <w:rsid w:val="00957C22"/>
    <w:rsid w:val="009702A7"/>
    <w:rsid w:val="00981985"/>
    <w:rsid w:val="00997A59"/>
    <w:rsid w:val="009A4605"/>
    <w:rsid w:val="009A7F7B"/>
    <w:rsid w:val="009B1D92"/>
    <w:rsid w:val="009C1356"/>
    <w:rsid w:val="009C3AE1"/>
    <w:rsid w:val="009C7F1E"/>
    <w:rsid w:val="009D2584"/>
    <w:rsid w:val="009E145D"/>
    <w:rsid w:val="009E65AA"/>
    <w:rsid w:val="009F0920"/>
    <w:rsid w:val="009F139F"/>
    <w:rsid w:val="009F3987"/>
    <w:rsid w:val="009F5BD2"/>
    <w:rsid w:val="009F66D4"/>
    <w:rsid w:val="009F6874"/>
    <w:rsid w:val="009F69FD"/>
    <w:rsid w:val="009F6D53"/>
    <w:rsid w:val="00A00A97"/>
    <w:rsid w:val="00A037C2"/>
    <w:rsid w:val="00A06548"/>
    <w:rsid w:val="00A1109A"/>
    <w:rsid w:val="00A12172"/>
    <w:rsid w:val="00A12D06"/>
    <w:rsid w:val="00A15C72"/>
    <w:rsid w:val="00A24845"/>
    <w:rsid w:val="00A32810"/>
    <w:rsid w:val="00A36CDA"/>
    <w:rsid w:val="00A40861"/>
    <w:rsid w:val="00A429EA"/>
    <w:rsid w:val="00A42B7D"/>
    <w:rsid w:val="00A44AB9"/>
    <w:rsid w:val="00A601D9"/>
    <w:rsid w:val="00A61889"/>
    <w:rsid w:val="00A66E4F"/>
    <w:rsid w:val="00A82460"/>
    <w:rsid w:val="00A83734"/>
    <w:rsid w:val="00A86269"/>
    <w:rsid w:val="00A9365F"/>
    <w:rsid w:val="00A950C0"/>
    <w:rsid w:val="00A97AAD"/>
    <w:rsid w:val="00AA173E"/>
    <w:rsid w:val="00AB05B5"/>
    <w:rsid w:val="00AB0656"/>
    <w:rsid w:val="00AB3256"/>
    <w:rsid w:val="00AC0B59"/>
    <w:rsid w:val="00AC1526"/>
    <w:rsid w:val="00AC66B8"/>
    <w:rsid w:val="00AD1908"/>
    <w:rsid w:val="00AD37FD"/>
    <w:rsid w:val="00AD49D6"/>
    <w:rsid w:val="00AE07E7"/>
    <w:rsid w:val="00AE13D8"/>
    <w:rsid w:val="00AE204F"/>
    <w:rsid w:val="00AE30C5"/>
    <w:rsid w:val="00AE771B"/>
    <w:rsid w:val="00AF1E4A"/>
    <w:rsid w:val="00B02CFA"/>
    <w:rsid w:val="00B03819"/>
    <w:rsid w:val="00B04403"/>
    <w:rsid w:val="00B071FA"/>
    <w:rsid w:val="00B07DE3"/>
    <w:rsid w:val="00B10995"/>
    <w:rsid w:val="00B14E02"/>
    <w:rsid w:val="00B15164"/>
    <w:rsid w:val="00B31DC7"/>
    <w:rsid w:val="00B51929"/>
    <w:rsid w:val="00B63E88"/>
    <w:rsid w:val="00B710BB"/>
    <w:rsid w:val="00B72166"/>
    <w:rsid w:val="00B74873"/>
    <w:rsid w:val="00B853DE"/>
    <w:rsid w:val="00B86932"/>
    <w:rsid w:val="00B90456"/>
    <w:rsid w:val="00B94A18"/>
    <w:rsid w:val="00BA33B0"/>
    <w:rsid w:val="00BA4365"/>
    <w:rsid w:val="00BA7F74"/>
    <w:rsid w:val="00BB0903"/>
    <w:rsid w:val="00BB3A80"/>
    <w:rsid w:val="00BB762E"/>
    <w:rsid w:val="00BC0470"/>
    <w:rsid w:val="00BC09E6"/>
    <w:rsid w:val="00BC5979"/>
    <w:rsid w:val="00BD5B2D"/>
    <w:rsid w:val="00BD7423"/>
    <w:rsid w:val="00BE20E0"/>
    <w:rsid w:val="00BE6B99"/>
    <w:rsid w:val="00BF46C4"/>
    <w:rsid w:val="00BF4E8B"/>
    <w:rsid w:val="00C00284"/>
    <w:rsid w:val="00C0160B"/>
    <w:rsid w:val="00C01A10"/>
    <w:rsid w:val="00C02B38"/>
    <w:rsid w:val="00C1077D"/>
    <w:rsid w:val="00C10F2A"/>
    <w:rsid w:val="00C11893"/>
    <w:rsid w:val="00C12545"/>
    <w:rsid w:val="00C16323"/>
    <w:rsid w:val="00C17EFB"/>
    <w:rsid w:val="00C2341E"/>
    <w:rsid w:val="00C24618"/>
    <w:rsid w:val="00C269F1"/>
    <w:rsid w:val="00C31C24"/>
    <w:rsid w:val="00C341B5"/>
    <w:rsid w:val="00C40749"/>
    <w:rsid w:val="00C44275"/>
    <w:rsid w:val="00C47EEE"/>
    <w:rsid w:val="00C51443"/>
    <w:rsid w:val="00C642B9"/>
    <w:rsid w:val="00C725DC"/>
    <w:rsid w:val="00C752FB"/>
    <w:rsid w:val="00C80CFD"/>
    <w:rsid w:val="00C834AD"/>
    <w:rsid w:val="00C847E8"/>
    <w:rsid w:val="00CA6CAF"/>
    <w:rsid w:val="00CB2BEC"/>
    <w:rsid w:val="00CB3673"/>
    <w:rsid w:val="00CB36FC"/>
    <w:rsid w:val="00CB6012"/>
    <w:rsid w:val="00CC3A87"/>
    <w:rsid w:val="00CC55BC"/>
    <w:rsid w:val="00CC5DCB"/>
    <w:rsid w:val="00CC7D54"/>
    <w:rsid w:val="00CE57E3"/>
    <w:rsid w:val="00CF60DD"/>
    <w:rsid w:val="00CF7F21"/>
    <w:rsid w:val="00D00FC7"/>
    <w:rsid w:val="00D05403"/>
    <w:rsid w:val="00D21500"/>
    <w:rsid w:val="00D21BD0"/>
    <w:rsid w:val="00D25245"/>
    <w:rsid w:val="00D25C52"/>
    <w:rsid w:val="00D337CC"/>
    <w:rsid w:val="00D35603"/>
    <w:rsid w:val="00D36E40"/>
    <w:rsid w:val="00D37607"/>
    <w:rsid w:val="00D46B42"/>
    <w:rsid w:val="00D47683"/>
    <w:rsid w:val="00D5202B"/>
    <w:rsid w:val="00D5786C"/>
    <w:rsid w:val="00D607D5"/>
    <w:rsid w:val="00D61250"/>
    <w:rsid w:val="00D61BB3"/>
    <w:rsid w:val="00D62617"/>
    <w:rsid w:val="00D6401B"/>
    <w:rsid w:val="00D7262A"/>
    <w:rsid w:val="00D74B83"/>
    <w:rsid w:val="00D8403E"/>
    <w:rsid w:val="00D86223"/>
    <w:rsid w:val="00D86F00"/>
    <w:rsid w:val="00D9417D"/>
    <w:rsid w:val="00D951CA"/>
    <w:rsid w:val="00DA000D"/>
    <w:rsid w:val="00DA266B"/>
    <w:rsid w:val="00DA3B8E"/>
    <w:rsid w:val="00DA4205"/>
    <w:rsid w:val="00DA48B7"/>
    <w:rsid w:val="00DA7D66"/>
    <w:rsid w:val="00DB2D11"/>
    <w:rsid w:val="00DB4E45"/>
    <w:rsid w:val="00DC0296"/>
    <w:rsid w:val="00DC1F3A"/>
    <w:rsid w:val="00DC4112"/>
    <w:rsid w:val="00DD523B"/>
    <w:rsid w:val="00DE1F38"/>
    <w:rsid w:val="00DE2117"/>
    <w:rsid w:val="00DF1D6C"/>
    <w:rsid w:val="00DF6E85"/>
    <w:rsid w:val="00E002CC"/>
    <w:rsid w:val="00E12BF1"/>
    <w:rsid w:val="00E130FD"/>
    <w:rsid w:val="00E15640"/>
    <w:rsid w:val="00E16D30"/>
    <w:rsid w:val="00E2455D"/>
    <w:rsid w:val="00E2785A"/>
    <w:rsid w:val="00E33773"/>
    <w:rsid w:val="00E42288"/>
    <w:rsid w:val="00E42466"/>
    <w:rsid w:val="00E4386F"/>
    <w:rsid w:val="00E47315"/>
    <w:rsid w:val="00E5018A"/>
    <w:rsid w:val="00E50E85"/>
    <w:rsid w:val="00E51237"/>
    <w:rsid w:val="00E53E9F"/>
    <w:rsid w:val="00E559C5"/>
    <w:rsid w:val="00E67F82"/>
    <w:rsid w:val="00E71DFD"/>
    <w:rsid w:val="00E8126B"/>
    <w:rsid w:val="00E85016"/>
    <w:rsid w:val="00E9128D"/>
    <w:rsid w:val="00E926DC"/>
    <w:rsid w:val="00E94386"/>
    <w:rsid w:val="00E95F77"/>
    <w:rsid w:val="00E9646C"/>
    <w:rsid w:val="00EB08BF"/>
    <w:rsid w:val="00EB0AFC"/>
    <w:rsid w:val="00EB4D2F"/>
    <w:rsid w:val="00EC12C6"/>
    <w:rsid w:val="00EC4166"/>
    <w:rsid w:val="00EE1515"/>
    <w:rsid w:val="00EE7FEA"/>
    <w:rsid w:val="00EF0817"/>
    <w:rsid w:val="00F00AEF"/>
    <w:rsid w:val="00F01C0A"/>
    <w:rsid w:val="00F01CC3"/>
    <w:rsid w:val="00F037AC"/>
    <w:rsid w:val="00F11AA0"/>
    <w:rsid w:val="00F13DC4"/>
    <w:rsid w:val="00F14391"/>
    <w:rsid w:val="00F231F3"/>
    <w:rsid w:val="00F27213"/>
    <w:rsid w:val="00F30CCB"/>
    <w:rsid w:val="00F4330F"/>
    <w:rsid w:val="00F45997"/>
    <w:rsid w:val="00F47F0F"/>
    <w:rsid w:val="00F50723"/>
    <w:rsid w:val="00F65A56"/>
    <w:rsid w:val="00F660F3"/>
    <w:rsid w:val="00F77412"/>
    <w:rsid w:val="00F825E0"/>
    <w:rsid w:val="00F84EA5"/>
    <w:rsid w:val="00F9570D"/>
    <w:rsid w:val="00F96367"/>
    <w:rsid w:val="00FA2240"/>
    <w:rsid w:val="00FA6E94"/>
    <w:rsid w:val="00FA74DE"/>
    <w:rsid w:val="00FB326C"/>
    <w:rsid w:val="00FD5287"/>
    <w:rsid w:val="00FD5E74"/>
    <w:rsid w:val="00FE187B"/>
    <w:rsid w:val="00FE4158"/>
    <w:rsid w:val="00FF033F"/>
    <w:rsid w:val="00FF38FC"/>
    <w:rsid w:val="00FF5940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footnote text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 w:qFormat="1"/>
    <w:lsdException w:name="List Continue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42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442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E6E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2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4275"/>
  </w:style>
  <w:style w:type="character" w:customStyle="1" w:styleId="10">
    <w:name w:val="Заголовок 1 Знак"/>
    <w:link w:val="1"/>
    <w:rsid w:val="00C44275"/>
    <w:rPr>
      <w:rFonts w:ascii="Arial" w:hAnsi="Arial"/>
      <w:b/>
      <w:bCs/>
      <w:kern w:val="32"/>
      <w:sz w:val="32"/>
      <w:szCs w:val="32"/>
      <w:lang w:bidi="ar-SA"/>
    </w:rPr>
  </w:style>
  <w:style w:type="paragraph" w:customStyle="1" w:styleId="a7">
    <w:name w:val="Текст таблицы"/>
    <w:basedOn w:val="a"/>
    <w:rsid w:val="00C44275"/>
    <w:pPr>
      <w:widowControl w:val="0"/>
      <w:spacing w:before="60"/>
      <w:jc w:val="center"/>
    </w:pPr>
    <w:rPr>
      <w:szCs w:val="20"/>
    </w:rPr>
  </w:style>
  <w:style w:type="paragraph" w:customStyle="1" w:styleId="a8">
    <w:name w:val="Абзац"/>
    <w:basedOn w:val="a"/>
    <w:rsid w:val="00C44275"/>
    <w:pPr>
      <w:ind w:firstLine="720"/>
      <w:jc w:val="both"/>
    </w:pPr>
    <w:rPr>
      <w:szCs w:val="20"/>
      <w:lang w:eastAsia="ar-SA"/>
    </w:rPr>
  </w:style>
  <w:style w:type="paragraph" w:customStyle="1" w:styleId="a9">
    <w:name w:val="Заглавие"/>
    <w:basedOn w:val="a"/>
    <w:next w:val="a8"/>
    <w:rsid w:val="00C44275"/>
    <w:pPr>
      <w:spacing w:before="240" w:after="240"/>
      <w:jc w:val="center"/>
    </w:pPr>
    <w:rPr>
      <w:caps/>
      <w:spacing w:val="60"/>
      <w:szCs w:val="20"/>
      <w:lang w:eastAsia="ar-SA"/>
    </w:rPr>
  </w:style>
  <w:style w:type="paragraph" w:styleId="aa">
    <w:name w:val="Balloon Text"/>
    <w:basedOn w:val="a"/>
    <w:link w:val="ab"/>
    <w:rsid w:val="00C44275"/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link w:val="aa"/>
    <w:rsid w:val="00C44275"/>
    <w:rPr>
      <w:rFonts w:ascii="Tahoma" w:hAnsi="Tahoma"/>
      <w:sz w:val="16"/>
      <w:szCs w:val="16"/>
      <w:lang w:eastAsia="ar-SA" w:bidi="ar-SA"/>
    </w:rPr>
  </w:style>
  <w:style w:type="paragraph" w:styleId="ac">
    <w:name w:val="footer"/>
    <w:basedOn w:val="a"/>
    <w:link w:val="ad"/>
    <w:rsid w:val="00C442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44275"/>
    <w:rPr>
      <w:sz w:val="24"/>
      <w:szCs w:val="24"/>
      <w:lang w:bidi="ar-SA"/>
    </w:rPr>
  </w:style>
  <w:style w:type="character" w:customStyle="1" w:styleId="a5">
    <w:name w:val="Верхний колонтитул Знак"/>
    <w:link w:val="a4"/>
    <w:rsid w:val="00C44275"/>
    <w:rPr>
      <w:sz w:val="24"/>
      <w:szCs w:val="24"/>
      <w:lang w:bidi="ar-SA"/>
    </w:rPr>
  </w:style>
  <w:style w:type="character" w:customStyle="1" w:styleId="30">
    <w:name w:val="Заголовок 3 Знак"/>
    <w:link w:val="3"/>
    <w:rsid w:val="00C44275"/>
    <w:rPr>
      <w:rFonts w:ascii="Arial" w:hAnsi="Arial"/>
      <w:b/>
      <w:bCs/>
      <w:sz w:val="26"/>
      <w:szCs w:val="26"/>
      <w:lang w:bidi="ar-SA"/>
    </w:rPr>
  </w:style>
  <w:style w:type="paragraph" w:styleId="ae">
    <w:name w:val="Block Text"/>
    <w:basedOn w:val="a"/>
    <w:rsid w:val="00C44275"/>
    <w:pPr>
      <w:ind w:left="180" w:right="201" w:firstLine="900"/>
      <w:jc w:val="both"/>
    </w:pPr>
    <w:rPr>
      <w:bCs/>
      <w:sz w:val="28"/>
      <w:szCs w:val="20"/>
    </w:rPr>
  </w:style>
  <w:style w:type="paragraph" w:styleId="af">
    <w:name w:val="List Paragraph"/>
    <w:basedOn w:val="a"/>
    <w:uiPriority w:val="34"/>
    <w:qFormat/>
    <w:rsid w:val="00C44275"/>
    <w:pPr>
      <w:ind w:left="720"/>
      <w:contextualSpacing/>
    </w:pPr>
  </w:style>
  <w:style w:type="paragraph" w:styleId="af0">
    <w:name w:val="Body Text"/>
    <w:basedOn w:val="a"/>
    <w:link w:val="af1"/>
    <w:rsid w:val="00C44275"/>
    <w:pPr>
      <w:jc w:val="both"/>
    </w:pPr>
    <w:rPr>
      <w:szCs w:val="20"/>
    </w:rPr>
  </w:style>
  <w:style w:type="paragraph" w:styleId="af2">
    <w:name w:val="Plain Text"/>
    <w:basedOn w:val="a"/>
    <w:link w:val="af3"/>
    <w:rsid w:val="00C44275"/>
    <w:rPr>
      <w:rFonts w:ascii="Courier New" w:hAnsi="Courier New"/>
      <w:sz w:val="20"/>
      <w:szCs w:val="20"/>
    </w:rPr>
  </w:style>
  <w:style w:type="paragraph" w:customStyle="1" w:styleId="ConsPlusNormal">
    <w:name w:val="ConsPlusNormal"/>
    <w:uiPriority w:val="99"/>
    <w:rsid w:val="00997A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E6E94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Body Text Indent"/>
    <w:basedOn w:val="a"/>
    <w:link w:val="af5"/>
    <w:rsid w:val="003E6E9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E6E94"/>
    <w:rPr>
      <w:sz w:val="24"/>
      <w:szCs w:val="24"/>
    </w:rPr>
  </w:style>
  <w:style w:type="paragraph" w:styleId="af6">
    <w:name w:val="footnote text"/>
    <w:basedOn w:val="a"/>
    <w:link w:val="af7"/>
    <w:uiPriority w:val="99"/>
    <w:rsid w:val="003E6E9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3E6E94"/>
  </w:style>
  <w:style w:type="character" w:styleId="af8">
    <w:name w:val="footnote reference"/>
    <w:uiPriority w:val="99"/>
    <w:rsid w:val="003E6E94"/>
    <w:rPr>
      <w:vertAlign w:val="superscript"/>
    </w:rPr>
  </w:style>
  <w:style w:type="character" w:customStyle="1" w:styleId="af3">
    <w:name w:val="Текст Знак"/>
    <w:link w:val="af2"/>
    <w:rsid w:val="00C02B38"/>
    <w:rPr>
      <w:rFonts w:ascii="Courier New" w:hAnsi="Courier New"/>
    </w:rPr>
  </w:style>
  <w:style w:type="paragraph" w:styleId="af9">
    <w:name w:val="No Spacing"/>
    <w:uiPriority w:val="99"/>
    <w:qFormat/>
    <w:rsid w:val="00C02B38"/>
  </w:style>
  <w:style w:type="paragraph" w:customStyle="1" w:styleId="LO-Normal1">
    <w:name w:val="LO-Normal1"/>
    <w:rsid w:val="0038586D"/>
    <w:pPr>
      <w:autoSpaceDN w:val="0"/>
      <w:adjustRightInd w:val="0"/>
    </w:pPr>
    <w:rPr>
      <w:kern w:val="2"/>
      <w:sz w:val="24"/>
      <w:szCs w:val="24"/>
      <w:lang w:eastAsia="en-US"/>
    </w:rPr>
  </w:style>
  <w:style w:type="paragraph" w:customStyle="1" w:styleId="Default">
    <w:name w:val="Default"/>
    <w:uiPriority w:val="99"/>
    <w:rsid w:val="00D35603"/>
    <w:pPr>
      <w:autoSpaceDE w:val="0"/>
      <w:autoSpaceDN w:val="0"/>
      <w:adjustRightInd w:val="0"/>
    </w:pPr>
    <w:rPr>
      <w:color w:val="000000"/>
      <w:kern w:val="2"/>
      <w:sz w:val="24"/>
      <w:szCs w:val="24"/>
      <w:lang w:eastAsia="zh-CN"/>
    </w:rPr>
  </w:style>
  <w:style w:type="paragraph" w:styleId="afa">
    <w:name w:val="Normal Indent"/>
    <w:basedOn w:val="a"/>
    <w:uiPriority w:val="99"/>
    <w:unhideWhenUsed/>
    <w:rsid w:val="00456FDE"/>
    <w:pPr>
      <w:ind w:left="720"/>
    </w:pPr>
    <w:rPr>
      <w:sz w:val="20"/>
      <w:szCs w:val="20"/>
    </w:rPr>
  </w:style>
  <w:style w:type="paragraph" w:styleId="afb">
    <w:name w:val="List"/>
    <w:basedOn w:val="a"/>
    <w:uiPriority w:val="99"/>
    <w:unhideWhenUsed/>
    <w:rsid w:val="00456FDE"/>
    <w:pPr>
      <w:ind w:left="283" w:hanging="283"/>
    </w:pPr>
  </w:style>
  <w:style w:type="paragraph" w:styleId="2">
    <w:name w:val="List 2"/>
    <w:basedOn w:val="a"/>
    <w:uiPriority w:val="99"/>
    <w:unhideWhenUsed/>
    <w:rsid w:val="00456FDE"/>
    <w:pPr>
      <w:ind w:left="566" w:hanging="283"/>
    </w:pPr>
  </w:style>
  <w:style w:type="paragraph" w:styleId="afc">
    <w:name w:val="List Continue"/>
    <w:basedOn w:val="a"/>
    <w:uiPriority w:val="99"/>
    <w:unhideWhenUsed/>
    <w:rsid w:val="00456FDE"/>
    <w:pPr>
      <w:spacing w:after="120"/>
      <w:ind w:left="283"/>
    </w:pPr>
    <w:rPr>
      <w:sz w:val="20"/>
      <w:szCs w:val="20"/>
    </w:rPr>
  </w:style>
  <w:style w:type="character" w:styleId="afd">
    <w:name w:val="Hyperlink"/>
    <w:uiPriority w:val="99"/>
    <w:unhideWhenUsed/>
    <w:rsid w:val="003D65D4"/>
    <w:rPr>
      <w:color w:val="0563C1"/>
      <w:u w:val="single"/>
    </w:rPr>
  </w:style>
  <w:style w:type="paragraph" w:customStyle="1" w:styleId="LO-Normal">
    <w:name w:val="LO-Normal"/>
    <w:uiPriority w:val="99"/>
    <w:rsid w:val="003D65D4"/>
    <w:pPr>
      <w:autoSpaceDN w:val="0"/>
      <w:adjustRightInd w:val="0"/>
    </w:pPr>
    <w:rPr>
      <w:kern w:val="2"/>
      <w:sz w:val="24"/>
      <w:szCs w:val="24"/>
      <w:lang w:eastAsia="zh-CN"/>
    </w:rPr>
  </w:style>
  <w:style w:type="paragraph" w:styleId="afe">
    <w:name w:val="Subtitle"/>
    <w:basedOn w:val="a"/>
    <w:next w:val="a"/>
    <w:link w:val="aff"/>
    <w:qFormat/>
    <w:rsid w:val="00FD5287"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link w:val="afe"/>
    <w:rsid w:val="00FD5287"/>
    <w:rPr>
      <w:rFonts w:ascii="Cambria" w:eastAsia="Times New Roman" w:hAnsi="Cambria" w:cs="Times New Roman"/>
      <w:sz w:val="24"/>
      <w:szCs w:val="24"/>
    </w:rPr>
  </w:style>
  <w:style w:type="paragraph" w:customStyle="1" w:styleId="d6e8f2e0f2e0">
    <w:name w:val="Цd6иe8тf2аe0тf2аe0"/>
    <w:basedOn w:val="a"/>
    <w:uiPriority w:val="99"/>
    <w:rsid w:val="001368B8"/>
    <w:pPr>
      <w:widowControl w:val="0"/>
      <w:autoSpaceDE w:val="0"/>
      <w:autoSpaceDN w:val="0"/>
      <w:adjustRightInd w:val="0"/>
      <w:spacing w:line="360" w:lineRule="auto"/>
      <w:ind w:left="567" w:right="4" w:firstLine="567"/>
      <w:jc w:val="both"/>
    </w:pPr>
    <w:rPr>
      <w:sz w:val="22"/>
      <w:szCs w:val="22"/>
    </w:rPr>
  </w:style>
  <w:style w:type="paragraph" w:customStyle="1" w:styleId="Standard">
    <w:name w:val="Standard"/>
    <w:rsid w:val="00136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21">
    <w:name w:val="WW8Num221"/>
    <w:basedOn w:val="a2"/>
    <w:rsid w:val="003A2C17"/>
    <w:pPr>
      <w:numPr>
        <w:numId w:val="8"/>
      </w:numPr>
    </w:pPr>
  </w:style>
  <w:style w:type="paragraph" w:customStyle="1" w:styleId="aff0">
    <w:name w:val="Для таблиц"/>
    <w:basedOn w:val="a"/>
    <w:uiPriority w:val="99"/>
    <w:rsid w:val="007B7048"/>
  </w:style>
  <w:style w:type="character" w:customStyle="1" w:styleId="11">
    <w:name w:val="Основной шрифт абзаца1"/>
    <w:rsid w:val="00BA7F74"/>
  </w:style>
  <w:style w:type="character" w:customStyle="1" w:styleId="af1">
    <w:name w:val="Основной текст Знак"/>
    <w:link w:val="af0"/>
    <w:rsid w:val="0012794A"/>
    <w:rPr>
      <w:sz w:val="24"/>
    </w:rPr>
  </w:style>
  <w:style w:type="character" w:customStyle="1" w:styleId="apple-converted-space">
    <w:name w:val="apple-converted-space"/>
    <w:rsid w:val="0012692F"/>
  </w:style>
  <w:style w:type="character" w:styleId="aff1">
    <w:name w:val="Strong"/>
    <w:uiPriority w:val="22"/>
    <w:qFormat/>
    <w:rsid w:val="00126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22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3895-BC54-4C5F-A8F0-AC83E091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МТУСИ</Company>
  <LinksUpToDate>false</LinksUpToDate>
  <CharactersWithSpaces>2333</CharactersWithSpaces>
  <SharedDoc>false</SharedDoc>
  <HLinks>
    <vt:vector size="42" baseType="variant">
      <vt:variant>
        <vt:i4>7995425</vt:i4>
      </vt:variant>
      <vt:variant>
        <vt:i4>18</vt:i4>
      </vt:variant>
      <vt:variant>
        <vt:i4>0</vt:i4>
      </vt:variant>
      <vt:variant>
        <vt:i4>5</vt:i4>
      </vt:variant>
      <vt:variant>
        <vt:lpwstr>http://www.iprobookshop.ru/</vt:lpwstr>
      </vt:variant>
      <vt:variant>
        <vt:lpwstr/>
      </vt:variant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1966103</vt:i4>
      </vt:variant>
      <vt:variant>
        <vt:i4>12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7143470</vt:i4>
      </vt:variant>
      <vt:variant>
        <vt:i4>9</vt:i4>
      </vt:variant>
      <vt:variant>
        <vt:i4>0</vt:i4>
      </vt:variant>
      <vt:variant>
        <vt:i4>5</vt:i4>
      </vt:variant>
      <vt:variant>
        <vt:lpwstr>http://www.historic.ru/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http://www.histrussia.ru/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http://www.history-at-russia.ru/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http://www.historyru.com/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creator>Учебное Управление</dc:creator>
  <cp:lastModifiedBy>Пользователь</cp:lastModifiedBy>
  <cp:revision>91</cp:revision>
  <cp:lastPrinted>2016-11-02T15:30:00Z</cp:lastPrinted>
  <dcterms:created xsi:type="dcterms:W3CDTF">2015-12-15T08:57:00Z</dcterms:created>
  <dcterms:modified xsi:type="dcterms:W3CDTF">2018-11-07T08:46:00Z</dcterms:modified>
</cp:coreProperties>
</file>